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CAA2E" w14:textId="3BCF4FCB" w:rsidR="00FA28C3" w:rsidRPr="00113DEA" w:rsidRDefault="00DF62F7" w:rsidP="00113DEA">
      <w:pPr>
        <w:jc w:val="both"/>
        <w:rPr>
          <w:rFonts w:ascii="Arial" w:hAnsi="Arial" w:cs="Arial"/>
          <w:sz w:val="32"/>
          <w:szCs w:val="32"/>
        </w:rPr>
      </w:pPr>
      <w:r w:rsidRPr="00113DEA">
        <w:rPr>
          <w:rFonts w:ascii="Arial" w:hAnsi="Arial" w:cs="Arial"/>
          <w:b/>
          <w:bCs/>
          <w:sz w:val="32"/>
          <w:szCs w:val="32"/>
        </w:rPr>
        <w:t xml:space="preserve">One Sun </w:t>
      </w:r>
      <w:proofErr w:type="spellStart"/>
      <w:r w:rsidRPr="00113DEA">
        <w:rPr>
          <w:rFonts w:ascii="Arial" w:hAnsi="Arial" w:cs="Arial"/>
          <w:b/>
          <w:bCs/>
          <w:sz w:val="32"/>
          <w:szCs w:val="32"/>
        </w:rPr>
        <w:t>Connecting</w:t>
      </w:r>
      <w:proofErr w:type="spellEnd"/>
      <w:r w:rsidRPr="00113DEA">
        <w:rPr>
          <w:rFonts w:ascii="Arial" w:hAnsi="Arial" w:cs="Arial"/>
          <w:b/>
          <w:bCs/>
          <w:sz w:val="32"/>
          <w:szCs w:val="32"/>
        </w:rPr>
        <w:t xml:space="preserve"> North &amp; </w:t>
      </w:r>
      <w:proofErr w:type="spellStart"/>
      <w:r w:rsidRPr="00113DEA">
        <w:rPr>
          <w:rFonts w:ascii="Arial" w:hAnsi="Arial" w:cs="Arial"/>
          <w:b/>
          <w:bCs/>
          <w:sz w:val="32"/>
          <w:szCs w:val="32"/>
        </w:rPr>
        <w:t>South</w:t>
      </w:r>
      <w:proofErr w:type="spellEnd"/>
      <w:r w:rsidRPr="00113DEA">
        <w:rPr>
          <w:rFonts w:ascii="Arial" w:hAnsi="Arial" w:cs="Arial"/>
          <w:sz w:val="32"/>
          <w:szCs w:val="32"/>
        </w:rPr>
        <w:t xml:space="preserve">: </w:t>
      </w:r>
      <w:r w:rsidR="00382178" w:rsidRPr="00113DEA">
        <w:rPr>
          <w:rFonts w:ascii="Arial" w:hAnsi="Arial" w:cs="Arial"/>
          <w:sz w:val="32"/>
          <w:szCs w:val="32"/>
        </w:rPr>
        <w:t xml:space="preserve">fotonaponske elektrane na javnim zgradama 16 hrvatskih gradova i općina u cilju povećanja proizvodnje električne energije </w:t>
      </w:r>
      <w:r w:rsidR="00113DEA" w:rsidRPr="00113DEA">
        <w:rPr>
          <w:rFonts w:ascii="Arial" w:hAnsi="Arial" w:cs="Arial"/>
          <w:sz w:val="32"/>
          <w:szCs w:val="32"/>
        </w:rPr>
        <w:t>iz energije sunca</w:t>
      </w:r>
      <w:r w:rsidR="00382178" w:rsidRPr="00113DEA">
        <w:rPr>
          <w:rFonts w:ascii="Arial" w:hAnsi="Arial" w:cs="Arial"/>
          <w:sz w:val="32"/>
          <w:szCs w:val="32"/>
        </w:rPr>
        <w:t xml:space="preserve"> </w:t>
      </w:r>
    </w:p>
    <w:p w14:paraId="1163DF75" w14:textId="77777777" w:rsidR="00DF62F7" w:rsidRPr="00113DEA" w:rsidRDefault="00DF62F7" w:rsidP="00113DEA">
      <w:pPr>
        <w:jc w:val="both"/>
        <w:rPr>
          <w:rFonts w:ascii="Arial" w:hAnsi="Arial" w:cs="Arial"/>
        </w:rPr>
      </w:pPr>
    </w:p>
    <w:p w14:paraId="76784479" w14:textId="13B27E4C" w:rsidR="00C65CAA" w:rsidRPr="00113DEA" w:rsidRDefault="005B1D34" w:rsidP="00113DE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Ludbreg</w:t>
      </w:r>
      <w:r w:rsidR="00DF62F7" w:rsidRPr="00113DEA">
        <w:rPr>
          <w:rFonts w:ascii="Arial" w:hAnsi="Arial" w:cs="Arial"/>
          <w:b/>
          <w:bCs/>
          <w:i/>
          <w:iCs/>
        </w:rPr>
        <w:t>, 12. veljače 2024</w:t>
      </w:r>
      <w:r w:rsidR="00DF62F7" w:rsidRPr="00113DEA">
        <w:rPr>
          <w:rFonts w:ascii="Arial" w:hAnsi="Arial" w:cs="Arial"/>
        </w:rPr>
        <w:t xml:space="preserve">. </w:t>
      </w:r>
      <w:r w:rsidR="00052F26" w:rsidRPr="00113DEA">
        <w:rPr>
          <w:rFonts w:ascii="Arial" w:hAnsi="Arial" w:cs="Arial"/>
        </w:rPr>
        <w:t xml:space="preserve">- </w:t>
      </w:r>
      <w:r w:rsidR="00DF62F7" w:rsidRPr="00113DEA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>Dječjem vrtiću Radost</w:t>
      </w:r>
      <w:r w:rsidR="00DF62F7" w:rsidRPr="00113DEA">
        <w:rPr>
          <w:rFonts w:ascii="Arial" w:hAnsi="Arial" w:cs="Arial"/>
        </w:rPr>
        <w:t xml:space="preserve"> instalirana je i </w:t>
      </w:r>
      <w:r w:rsidR="00C65CAA" w:rsidRPr="00113DEA">
        <w:rPr>
          <w:rFonts w:ascii="Arial" w:hAnsi="Arial" w:cs="Arial"/>
        </w:rPr>
        <w:t xml:space="preserve">u trajni pogon </w:t>
      </w:r>
      <w:r w:rsidR="00DF62F7" w:rsidRPr="00113DEA">
        <w:rPr>
          <w:rFonts w:ascii="Arial" w:hAnsi="Arial" w:cs="Arial"/>
        </w:rPr>
        <w:t xml:space="preserve">puštena fotonaponska elektrana priključne snage </w:t>
      </w:r>
      <w:r w:rsidR="00B53EBF">
        <w:rPr>
          <w:rFonts w:ascii="Arial" w:hAnsi="Arial" w:cs="Arial"/>
        </w:rPr>
        <w:t>15</w:t>
      </w:r>
      <w:r w:rsidR="00DF62F7" w:rsidRPr="00113DEA">
        <w:rPr>
          <w:rFonts w:ascii="Arial" w:hAnsi="Arial" w:cs="Arial"/>
        </w:rPr>
        <w:t xml:space="preserve"> kW</w:t>
      </w:r>
      <w:r w:rsidR="00C65CAA" w:rsidRPr="00113DEA">
        <w:rPr>
          <w:rFonts w:ascii="Arial" w:hAnsi="Arial" w:cs="Arial"/>
        </w:rPr>
        <w:t>.</w:t>
      </w:r>
    </w:p>
    <w:p w14:paraId="0641C4E6" w14:textId="35F0B782" w:rsidR="00C65CAA" w:rsidRPr="00113DEA" w:rsidRDefault="00C65CAA" w:rsidP="00113DEA">
      <w:pPr>
        <w:jc w:val="both"/>
        <w:rPr>
          <w:rFonts w:ascii="Arial" w:hAnsi="Arial" w:cs="Arial"/>
        </w:rPr>
      </w:pPr>
      <w:r w:rsidRPr="00113DEA">
        <w:rPr>
          <w:rFonts w:ascii="Arial" w:hAnsi="Arial" w:cs="Arial"/>
        </w:rPr>
        <w:t xml:space="preserve">Ukupna snaga instaliranih fotonaponskih panela je </w:t>
      </w:r>
      <w:r w:rsidR="00B53EBF">
        <w:rPr>
          <w:rFonts w:ascii="Arial" w:hAnsi="Arial" w:cs="Arial"/>
        </w:rPr>
        <w:t>16,2</w:t>
      </w:r>
      <w:r w:rsidRPr="00113DEA">
        <w:rPr>
          <w:rFonts w:ascii="Arial" w:hAnsi="Arial" w:cs="Arial"/>
        </w:rPr>
        <w:t xml:space="preserve"> </w:t>
      </w:r>
      <w:proofErr w:type="spellStart"/>
      <w:r w:rsidRPr="00113DEA">
        <w:rPr>
          <w:rFonts w:ascii="Arial" w:hAnsi="Arial" w:cs="Arial"/>
        </w:rPr>
        <w:t>kWp</w:t>
      </w:r>
      <w:proofErr w:type="spellEnd"/>
      <w:r w:rsidRPr="00113DEA">
        <w:rPr>
          <w:rFonts w:ascii="Arial" w:hAnsi="Arial" w:cs="Arial"/>
        </w:rPr>
        <w:t xml:space="preserve"> s očekivanom godišnjim proizvodnjom </w:t>
      </w:r>
      <w:r w:rsidR="00B53EBF">
        <w:rPr>
          <w:rFonts w:ascii="Arial" w:hAnsi="Arial" w:cs="Arial"/>
        </w:rPr>
        <w:t>17</w:t>
      </w:r>
      <w:r w:rsidRPr="00113DEA">
        <w:rPr>
          <w:rFonts w:ascii="Arial" w:hAnsi="Arial" w:cs="Arial"/>
        </w:rPr>
        <w:t>.</w:t>
      </w:r>
      <w:r w:rsidR="00B53EBF">
        <w:rPr>
          <w:rFonts w:ascii="Arial" w:hAnsi="Arial" w:cs="Arial"/>
        </w:rPr>
        <w:t>419</w:t>
      </w:r>
      <w:r w:rsidRPr="00113DEA">
        <w:rPr>
          <w:rFonts w:ascii="Arial" w:hAnsi="Arial" w:cs="Arial"/>
        </w:rPr>
        <w:t>,</w:t>
      </w:r>
      <w:r w:rsidR="00B53EBF">
        <w:rPr>
          <w:rFonts w:ascii="Arial" w:hAnsi="Arial" w:cs="Arial"/>
        </w:rPr>
        <w:t>02</w:t>
      </w:r>
      <w:r w:rsidRPr="00113DEA">
        <w:rPr>
          <w:rFonts w:ascii="Arial" w:hAnsi="Arial" w:cs="Arial"/>
        </w:rPr>
        <w:t xml:space="preserve"> kWh električne energije što će rezultirati i godišnjim smanjenjem </w:t>
      </w:r>
      <w:r w:rsidR="00B53EBF">
        <w:rPr>
          <w:rFonts w:ascii="Arial" w:hAnsi="Arial" w:cs="Arial"/>
        </w:rPr>
        <w:t>2</w:t>
      </w:r>
      <w:r w:rsidRPr="00113DEA">
        <w:rPr>
          <w:rFonts w:ascii="Arial" w:hAnsi="Arial" w:cs="Arial"/>
        </w:rPr>
        <w:t>,</w:t>
      </w:r>
      <w:r w:rsidR="00B53EBF">
        <w:rPr>
          <w:rFonts w:ascii="Arial" w:hAnsi="Arial" w:cs="Arial"/>
        </w:rPr>
        <w:t>76</w:t>
      </w:r>
      <w:r w:rsidRPr="00113DEA">
        <w:rPr>
          <w:rFonts w:ascii="Arial" w:hAnsi="Arial" w:cs="Arial"/>
        </w:rPr>
        <w:t xml:space="preserve"> t emisija CO2.</w:t>
      </w:r>
    </w:p>
    <w:p w14:paraId="523A4E0D" w14:textId="65695CA1" w:rsidR="00DF62F7" w:rsidRDefault="00C65CAA" w:rsidP="00113DEA">
      <w:pPr>
        <w:jc w:val="both"/>
        <w:rPr>
          <w:rFonts w:ascii="Arial" w:hAnsi="Arial" w:cs="Arial"/>
        </w:rPr>
      </w:pPr>
      <w:r w:rsidRPr="00113DEA">
        <w:rPr>
          <w:rFonts w:ascii="Arial" w:hAnsi="Arial" w:cs="Arial"/>
        </w:rPr>
        <w:t xml:space="preserve">Nabava i instalacija fotonaponske elektrane </w:t>
      </w:r>
      <w:r w:rsidR="00052F26" w:rsidRPr="00113DEA">
        <w:rPr>
          <w:rFonts w:ascii="Arial" w:hAnsi="Arial" w:cs="Arial"/>
        </w:rPr>
        <w:t>na</w:t>
      </w:r>
      <w:r w:rsidRPr="00113DEA">
        <w:rPr>
          <w:rFonts w:ascii="Arial" w:hAnsi="Arial" w:cs="Arial"/>
        </w:rPr>
        <w:t xml:space="preserve"> </w:t>
      </w:r>
      <w:r w:rsidR="005B1D34">
        <w:rPr>
          <w:rFonts w:ascii="Arial" w:hAnsi="Arial" w:cs="Arial"/>
        </w:rPr>
        <w:t>dječjem vrtiću</w:t>
      </w:r>
      <w:r w:rsidRPr="00113DEA">
        <w:rPr>
          <w:rFonts w:ascii="Arial" w:hAnsi="Arial" w:cs="Arial"/>
        </w:rPr>
        <w:t xml:space="preserve"> omogućena je provedbom </w:t>
      </w:r>
      <w:r w:rsidR="00DF62F7" w:rsidRPr="00113DEA">
        <w:rPr>
          <w:rFonts w:ascii="Arial" w:hAnsi="Arial" w:cs="Arial"/>
        </w:rPr>
        <w:t>projekt</w:t>
      </w:r>
      <w:r w:rsidRPr="00113DEA">
        <w:rPr>
          <w:rFonts w:ascii="Arial" w:hAnsi="Arial" w:cs="Arial"/>
        </w:rPr>
        <w:t>a</w:t>
      </w:r>
      <w:r w:rsidR="00DF62F7" w:rsidRPr="00113DEA">
        <w:rPr>
          <w:rFonts w:ascii="Arial" w:hAnsi="Arial" w:cs="Arial"/>
        </w:rPr>
        <w:t xml:space="preserve"> One Sun </w:t>
      </w:r>
      <w:proofErr w:type="spellStart"/>
      <w:r w:rsidR="00DF62F7" w:rsidRPr="00113DEA">
        <w:rPr>
          <w:rFonts w:ascii="Arial" w:hAnsi="Arial" w:cs="Arial"/>
        </w:rPr>
        <w:t>Connecting</w:t>
      </w:r>
      <w:proofErr w:type="spellEnd"/>
      <w:r w:rsidR="00DF62F7" w:rsidRPr="00113DEA">
        <w:rPr>
          <w:rFonts w:ascii="Arial" w:hAnsi="Arial" w:cs="Arial"/>
        </w:rPr>
        <w:t xml:space="preserve"> North &amp; </w:t>
      </w:r>
      <w:proofErr w:type="spellStart"/>
      <w:r w:rsidR="00DF62F7" w:rsidRPr="00113DEA">
        <w:rPr>
          <w:rFonts w:ascii="Arial" w:hAnsi="Arial" w:cs="Arial"/>
        </w:rPr>
        <w:t>South</w:t>
      </w:r>
      <w:proofErr w:type="spellEnd"/>
      <w:r w:rsidRPr="00113DEA">
        <w:rPr>
          <w:rFonts w:ascii="Arial" w:hAnsi="Arial" w:cs="Arial"/>
        </w:rPr>
        <w:t xml:space="preserve"> iz programa „</w:t>
      </w:r>
      <w:r w:rsidR="00052F26" w:rsidRPr="00113DEA">
        <w:rPr>
          <w:rFonts w:ascii="Arial" w:hAnsi="Arial" w:cs="Arial"/>
        </w:rPr>
        <w:t>Energija</w:t>
      </w:r>
      <w:r w:rsidRPr="00113DEA">
        <w:rPr>
          <w:rFonts w:ascii="Arial" w:hAnsi="Arial" w:cs="Arial"/>
        </w:rPr>
        <w:t xml:space="preserve"> i klimatske promjene“ financijsk</w:t>
      </w:r>
      <w:r w:rsidR="00052F26" w:rsidRPr="00113DEA">
        <w:rPr>
          <w:rFonts w:ascii="Arial" w:hAnsi="Arial" w:cs="Arial"/>
        </w:rPr>
        <w:t>og</w:t>
      </w:r>
      <w:r w:rsidRPr="00113DEA">
        <w:rPr>
          <w:rFonts w:ascii="Arial" w:hAnsi="Arial" w:cs="Arial"/>
        </w:rPr>
        <w:t xml:space="preserve"> mehanizma </w:t>
      </w:r>
      <w:r w:rsidR="00052F26" w:rsidRPr="00113DEA">
        <w:rPr>
          <w:rFonts w:ascii="Arial" w:hAnsi="Arial" w:cs="Arial"/>
        </w:rPr>
        <w:t xml:space="preserve">Europskog gospodarskog prostora </w:t>
      </w:r>
      <w:r w:rsidRPr="00113DEA">
        <w:rPr>
          <w:rFonts w:ascii="Arial" w:hAnsi="Arial" w:cs="Arial"/>
        </w:rPr>
        <w:t xml:space="preserve"> </w:t>
      </w:r>
      <w:r w:rsidR="00052F26" w:rsidRPr="00113DEA">
        <w:rPr>
          <w:rFonts w:ascii="Arial" w:hAnsi="Arial" w:cs="Arial"/>
        </w:rPr>
        <w:t>koji je u Hrvatskoj usmjeren na mjere energetske učinkovitosti i korištenje obnovljivih izvora energije.</w:t>
      </w:r>
    </w:p>
    <w:p w14:paraId="51825229" w14:textId="2785E9CC" w:rsidR="00052F26" w:rsidRPr="00113DEA" w:rsidRDefault="00052F26" w:rsidP="00113DEA">
      <w:pPr>
        <w:jc w:val="both"/>
        <w:rPr>
          <w:rFonts w:ascii="Arial" w:hAnsi="Arial" w:cs="Arial"/>
        </w:rPr>
      </w:pPr>
      <w:r w:rsidRPr="00113DEA">
        <w:rPr>
          <w:rFonts w:ascii="Arial" w:hAnsi="Arial" w:cs="Arial"/>
        </w:rPr>
        <w:t xml:space="preserve">U projektu fotonaponske elektrane na </w:t>
      </w:r>
      <w:r w:rsidR="00B53EBF">
        <w:rPr>
          <w:rFonts w:ascii="Arial" w:hAnsi="Arial" w:cs="Arial"/>
        </w:rPr>
        <w:t>D</w:t>
      </w:r>
      <w:r w:rsidR="005B1D34">
        <w:rPr>
          <w:rFonts w:ascii="Arial" w:hAnsi="Arial" w:cs="Arial"/>
        </w:rPr>
        <w:t>ječjem vrtiću Radost</w:t>
      </w:r>
      <w:r w:rsidRPr="00113DEA">
        <w:rPr>
          <w:rFonts w:ascii="Arial" w:hAnsi="Arial" w:cs="Arial"/>
        </w:rPr>
        <w:t xml:space="preserve"> sudjelovali su Grad </w:t>
      </w:r>
      <w:r w:rsidR="005B1D34">
        <w:rPr>
          <w:rFonts w:ascii="Arial" w:hAnsi="Arial" w:cs="Arial"/>
        </w:rPr>
        <w:t>Ludbreg</w:t>
      </w:r>
      <w:r w:rsidRPr="00113DEA">
        <w:rPr>
          <w:rFonts w:ascii="Arial" w:hAnsi="Arial" w:cs="Arial"/>
        </w:rPr>
        <w:t xml:space="preserve"> kao partner projekta te Regionalna energetska agencija Sjever iz Koprivnice kao nositelj projekta One Sun </w:t>
      </w:r>
      <w:proofErr w:type="spellStart"/>
      <w:r w:rsidRPr="00113DEA">
        <w:rPr>
          <w:rFonts w:ascii="Arial" w:hAnsi="Arial" w:cs="Arial"/>
        </w:rPr>
        <w:t>Connecting</w:t>
      </w:r>
      <w:proofErr w:type="spellEnd"/>
      <w:r w:rsidRPr="00113DEA">
        <w:rPr>
          <w:rFonts w:ascii="Arial" w:hAnsi="Arial" w:cs="Arial"/>
        </w:rPr>
        <w:t xml:space="preserve"> North &amp; </w:t>
      </w:r>
      <w:proofErr w:type="spellStart"/>
      <w:r w:rsidRPr="00113DEA">
        <w:rPr>
          <w:rFonts w:ascii="Arial" w:hAnsi="Arial" w:cs="Arial"/>
        </w:rPr>
        <w:t>South</w:t>
      </w:r>
      <w:proofErr w:type="spellEnd"/>
      <w:r w:rsidRPr="00113DEA">
        <w:rPr>
          <w:rFonts w:ascii="Arial" w:hAnsi="Arial" w:cs="Arial"/>
        </w:rPr>
        <w:t xml:space="preserve"> koja</w:t>
      </w:r>
      <w:r w:rsidR="00113DEA">
        <w:rPr>
          <w:rFonts w:ascii="Arial" w:hAnsi="Arial" w:cs="Arial"/>
        </w:rPr>
        <w:t xml:space="preserve"> provela</w:t>
      </w:r>
      <w:r w:rsidR="00B554D7" w:rsidRPr="00113DEA">
        <w:rPr>
          <w:rFonts w:ascii="Arial" w:hAnsi="Arial" w:cs="Arial"/>
        </w:rPr>
        <w:t xml:space="preserve"> inovativni postup</w:t>
      </w:r>
      <w:r w:rsidR="00113DEA">
        <w:rPr>
          <w:rFonts w:ascii="Arial" w:hAnsi="Arial" w:cs="Arial"/>
        </w:rPr>
        <w:t>ak</w:t>
      </w:r>
      <w:r w:rsidR="00B554D7" w:rsidRPr="00113DEA">
        <w:rPr>
          <w:rFonts w:ascii="Arial" w:hAnsi="Arial" w:cs="Arial"/>
        </w:rPr>
        <w:t xml:space="preserve"> objedinjene javne nabave i time naručitelju Gradu </w:t>
      </w:r>
      <w:r w:rsidR="005B1D34">
        <w:rPr>
          <w:rFonts w:ascii="Arial" w:hAnsi="Arial" w:cs="Arial"/>
        </w:rPr>
        <w:t>Ludbregu</w:t>
      </w:r>
      <w:r w:rsidR="00B554D7" w:rsidRPr="00113DEA">
        <w:rPr>
          <w:rFonts w:ascii="Arial" w:hAnsi="Arial" w:cs="Arial"/>
        </w:rPr>
        <w:t xml:space="preserve"> osigurala znatne uštede </w:t>
      </w:r>
      <w:r w:rsidR="00382178" w:rsidRPr="00113DEA">
        <w:rPr>
          <w:rFonts w:ascii="Arial" w:hAnsi="Arial" w:cs="Arial"/>
        </w:rPr>
        <w:t xml:space="preserve">prilikom nabave opreme te usluge izvođenja radova instalacije </w:t>
      </w:r>
      <w:r w:rsidR="00113DEA">
        <w:rPr>
          <w:rFonts w:ascii="Arial" w:hAnsi="Arial" w:cs="Arial"/>
        </w:rPr>
        <w:t xml:space="preserve">fotonaponske </w:t>
      </w:r>
      <w:r w:rsidR="00382178" w:rsidRPr="00113DEA">
        <w:rPr>
          <w:rFonts w:ascii="Arial" w:hAnsi="Arial" w:cs="Arial"/>
        </w:rPr>
        <w:t>elektrane.</w:t>
      </w:r>
    </w:p>
    <w:sectPr w:rsidR="00052F26" w:rsidRPr="00113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F7"/>
    <w:rsid w:val="00052F26"/>
    <w:rsid w:val="00113DEA"/>
    <w:rsid w:val="00382178"/>
    <w:rsid w:val="005835FE"/>
    <w:rsid w:val="005B1D34"/>
    <w:rsid w:val="0060000B"/>
    <w:rsid w:val="00B53EBF"/>
    <w:rsid w:val="00B554D7"/>
    <w:rsid w:val="00C65CAA"/>
    <w:rsid w:val="00DF62F7"/>
    <w:rsid w:val="00FA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15931"/>
  <w15:chartTrackingRefBased/>
  <w15:docId w15:val="{51952A1A-617D-4FCE-B06A-4CD23071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F6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6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6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6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6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6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6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6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6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6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6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2F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62F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62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62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62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62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6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6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6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6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62F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62F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62F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6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62F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62F7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53EB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53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Terzić</dc:creator>
  <cp:keywords/>
  <dc:description/>
  <cp:lastModifiedBy>Nikola Terzić</cp:lastModifiedBy>
  <cp:revision>4</cp:revision>
  <cp:lastPrinted>2024-02-07T08:40:00Z</cp:lastPrinted>
  <dcterms:created xsi:type="dcterms:W3CDTF">2024-02-07T07:46:00Z</dcterms:created>
  <dcterms:modified xsi:type="dcterms:W3CDTF">2024-02-08T07:57:00Z</dcterms:modified>
</cp:coreProperties>
</file>