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3CF" w:rsidRDefault="007913CF">
      <w:r>
        <w:t>DJEČJI VRTIĆ RADOST LUDBREG</w:t>
      </w:r>
    </w:p>
    <w:p w:rsidR="007913CF" w:rsidRDefault="007913CF">
      <w:r>
        <w:t>KLASA:</w:t>
      </w:r>
      <w:r w:rsidR="00A764A8">
        <w:t>601-02/18-03/10</w:t>
      </w:r>
    </w:p>
    <w:p w:rsidR="007913CF" w:rsidRDefault="007913CF">
      <w:r>
        <w:t>URBROJ</w:t>
      </w:r>
      <w:r w:rsidR="00A764A8">
        <w:t>:2186-18-13-01-3-18-2</w:t>
      </w:r>
    </w:p>
    <w:p w:rsidR="007913CF" w:rsidRDefault="007913CF">
      <w:r>
        <w:t xml:space="preserve">Ludbreg, </w:t>
      </w:r>
      <w:r w:rsidR="00A764A8">
        <w:t>12.11.2018.</w:t>
      </w:r>
    </w:p>
    <w:p w:rsidR="00F14AD1" w:rsidRDefault="00E17B6B">
      <w:r>
        <w:t>Na  temelju članka 37. Zakona o predškolskom odgoju i obrazovanju (NN br.10/97,107/07 i 94/13 i članka</w:t>
      </w:r>
      <w:r w:rsidR="00D162F3">
        <w:t xml:space="preserve"> 45. Statuta Dječjeg vrtića Radost Ludbreg , Upravno  vijeće Dječjeg vrtića Radost Ludbreg  raspisuje  :</w:t>
      </w:r>
    </w:p>
    <w:p w:rsidR="00D162F3" w:rsidRPr="00220B34" w:rsidRDefault="00D162F3" w:rsidP="00D162F3">
      <w:pPr>
        <w:jc w:val="center"/>
        <w:rPr>
          <w:b/>
        </w:rPr>
      </w:pPr>
      <w:r w:rsidRPr="00220B34">
        <w:rPr>
          <w:b/>
        </w:rPr>
        <w:t>NATJEČAJ</w:t>
      </w:r>
    </w:p>
    <w:p w:rsidR="00CC264B" w:rsidRDefault="00CC264B" w:rsidP="00CC264B">
      <w:pPr>
        <w:jc w:val="center"/>
        <w:rPr>
          <w:b/>
        </w:rPr>
      </w:pPr>
      <w:r>
        <w:rPr>
          <w:b/>
        </w:rPr>
        <w:t xml:space="preserve">za izbor ravnatelja </w:t>
      </w:r>
      <w:r w:rsidR="00D162F3" w:rsidRPr="00220B34">
        <w:rPr>
          <w:b/>
        </w:rPr>
        <w:t xml:space="preserve"> Dječjeg vrtića Radost Ludbreg</w:t>
      </w:r>
    </w:p>
    <w:p w:rsidR="00433AB6" w:rsidRPr="00CC264B" w:rsidRDefault="007E6FE5" w:rsidP="00CC264B">
      <w:pPr>
        <w:rPr>
          <w:b/>
        </w:rPr>
      </w:pPr>
      <w:r w:rsidRPr="00220B34">
        <w:rPr>
          <w:b/>
        </w:rPr>
        <w:t>UVJETI ZA RADNO MJESTO</w:t>
      </w:r>
      <w:r>
        <w:t>:</w:t>
      </w:r>
      <w:r w:rsidR="00433AB6">
        <w:t xml:space="preserve"> </w:t>
      </w:r>
    </w:p>
    <w:p w:rsidR="007E6FE5" w:rsidRDefault="00433AB6" w:rsidP="00433AB6">
      <w:pPr>
        <w:pStyle w:val="ListParagraph"/>
        <w:numPr>
          <w:ilvl w:val="0"/>
          <w:numId w:val="1"/>
        </w:numPr>
      </w:pPr>
      <w:r>
        <w:t xml:space="preserve">da osoba ispunjava uvjete </w:t>
      </w:r>
      <w:r w:rsidR="007E6FE5">
        <w:t xml:space="preserve"> Prema odredbama članka</w:t>
      </w:r>
      <w:r w:rsidR="00462CBA">
        <w:t>25.i članka</w:t>
      </w:r>
      <w:r w:rsidR="007E6FE5">
        <w:t xml:space="preserve"> 37.Zakona o predškolskom odgoju i obrazovanju(NN :10/97,107/07, 94/13) i Pravilniku o vrsti stručne spreme stručnih djelatnika, te vrsti stručne spreme ostalih djelatnika u dječjem vrtiću(NN133/97)</w:t>
      </w:r>
      <w:r w:rsidR="00CC264B">
        <w:t xml:space="preserve"> za odgojitelja  ili stručnog suradnika </w:t>
      </w:r>
      <w:r>
        <w:t>u dječjem vrtiću</w:t>
      </w:r>
    </w:p>
    <w:p w:rsidR="00433AB6" w:rsidRDefault="00433AB6" w:rsidP="00433AB6">
      <w:pPr>
        <w:pStyle w:val="ListParagraph"/>
        <w:numPr>
          <w:ilvl w:val="0"/>
          <w:numId w:val="1"/>
        </w:numPr>
      </w:pPr>
      <w:r>
        <w:t>da ima najmanje pet godina radnog iskustva u djelatnosti predškolskog odgoja</w:t>
      </w:r>
    </w:p>
    <w:p w:rsidR="00CC264B" w:rsidRDefault="00433AB6" w:rsidP="00433AB6">
      <w:r>
        <w:t>Ravnatelj</w:t>
      </w:r>
      <w:r w:rsidR="00D76BAC">
        <w:t xml:space="preserve">/ica </w:t>
      </w:r>
      <w:r>
        <w:t xml:space="preserve"> se imenuje na razdoblje od četiri godine.</w:t>
      </w:r>
    </w:p>
    <w:p w:rsidR="00433AB6" w:rsidRDefault="00433AB6" w:rsidP="00433AB6">
      <w:r w:rsidRPr="00433AB6">
        <w:rPr>
          <w:b/>
        </w:rPr>
        <w:t>Uz prijavu na natječaj kandidati su dužni priložiti</w:t>
      </w:r>
      <w:r>
        <w:t>:</w:t>
      </w:r>
    </w:p>
    <w:p w:rsidR="003010A2" w:rsidRDefault="003010A2" w:rsidP="003010A2">
      <w:pPr>
        <w:pStyle w:val="ListParagraph"/>
        <w:numPr>
          <w:ilvl w:val="0"/>
          <w:numId w:val="1"/>
        </w:numPr>
      </w:pPr>
      <w:r>
        <w:t>životopis s opisom dosadašnjeg rada vlastoručno potpisan</w:t>
      </w:r>
    </w:p>
    <w:p w:rsidR="003010A2" w:rsidRDefault="003010A2" w:rsidP="003010A2">
      <w:pPr>
        <w:pStyle w:val="ListParagraph"/>
        <w:numPr>
          <w:ilvl w:val="0"/>
          <w:numId w:val="1"/>
        </w:numPr>
      </w:pPr>
      <w:r>
        <w:t>dokaz o</w:t>
      </w:r>
      <w:r w:rsidR="00462CBA">
        <w:t xml:space="preserve"> s</w:t>
      </w:r>
      <w:r>
        <w:t>tručnoj spremi (preslika diplome)</w:t>
      </w:r>
    </w:p>
    <w:p w:rsidR="003010A2" w:rsidRDefault="003010A2" w:rsidP="003010A2">
      <w:pPr>
        <w:pStyle w:val="ListParagraph"/>
        <w:numPr>
          <w:ilvl w:val="0"/>
          <w:numId w:val="1"/>
        </w:numPr>
      </w:pPr>
      <w:r>
        <w:t>dokaz o položenom stručnom ispitu</w:t>
      </w:r>
      <w:r w:rsidR="00462CBA">
        <w:t xml:space="preserve"> (preslika)</w:t>
      </w:r>
    </w:p>
    <w:p w:rsidR="00D76BAC" w:rsidRDefault="00D76BAC" w:rsidP="003010A2">
      <w:pPr>
        <w:pStyle w:val="ListParagraph"/>
        <w:numPr>
          <w:ilvl w:val="0"/>
          <w:numId w:val="1"/>
        </w:numPr>
      </w:pPr>
      <w:r>
        <w:t>dokaz o hrvatskom državljanstvu (preslika domovnice)</w:t>
      </w:r>
    </w:p>
    <w:p w:rsidR="003010A2" w:rsidRDefault="003010A2" w:rsidP="003010A2">
      <w:pPr>
        <w:pStyle w:val="ListParagraph"/>
        <w:numPr>
          <w:ilvl w:val="0"/>
          <w:numId w:val="1"/>
        </w:numPr>
      </w:pPr>
      <w:r>
        <w:t>dokaz o radnom stažu u dje</w:t>
      </w:r>
      <w:r w:rsidR="00DC0786">
        <w:t>latnosti predškolskog odgoja(elektronički zapis HZMO</w:t>
      </w:r>
      <w:r w:rsidR="00D76BAC">
        <w:t xml:space="preserve"> ne stariji od dana objave natječaja</w:t>
      </w:r>
      <w:r w:rsidR="00DC0786">
        <w:t>)</w:t>
      </w:r>
    </w:p>
    <w:p w:rsidR="00DC0786" w:rsidRDefault="00DC0786" w:rsidP="003010A2">
      <w:pPr>
        <w:pStyle w:val="ListParagraph"/>
        <w:numPr>
          <w:ilvl w:val="0"/>
          <w:numId w:val="1"/>
        </w:numPr>
      </w:pPr>
      <w:r>
        <w:t xml:space="preserve">potvrda nadležnog suda da se protiv kandidata ne vodi kazneni postupak ne starije od mjesec dana od dana objave natječaja </w:t>
      </w:r>
    </w:p>
    <w:p w:rsidR="00DC0786" w:rsidRDefault="00DC0786" w:rsidP="003010A2">
      <w:pPr>
        <w:pStyle w:val="ListParagraph"/>
        <w:numPr>
          <w:ilvl w:val="0"/>
          <w:numId w:val="1"/>
        </w:numPr>
      </w:pPr>
      <w:r>
        <w:t>potvrda nadležnog suda da se protiv kandidata ne vodi prekršajni postupak</w:t>
      </w:r>
    </w:p>
    <w:p w:rsidR="00220B34" w:rsidRDefault="00220B34" w:rsidP="00CC264B">
      <w:pPr>
        <w:pStyle w:val="ListParagraph"/>
        <w:numPr>
          <w:ilvl w:val="0"/>
          <w:numId w:val="1"/>
        </w:numPr>
      </w:pPr>
      <w:r>
        <w:t>prijedlog četvorogodišnjeg programa rada vrtića</w:t>
      </w:r>
    </w:p>
    <w:p w:rsidR="00CC264B" w:rsidRDefault="00220B34" w:rsidP="00220B34">
      <w:pPr>
        <w:rPr>
          <w:color w:val="1F497D" w:themeColor="text2"/>
        </w:rPr>
      </w:pPr>
      <w:r>
        <w:t>Kandidati koji se pozivaju na pravo prednosti pri zapošljavanju temeljem Zakona o pravima hrvatskih branitelja iz Domovinskog rata i članova njihove obitelji (NN121/17)dužni su, pored gore navedenih dokaza</w:t>
      </w:r>
      <w:r w:rsidR="00E67C1B">
        <w:t xml:space="preserve"> dostaviti  sve potrebne dokaze iz članka 103. Navedenog zakona. Dokazi potrebni za ostvarivanje prava prednosti pri zapošljavanju dostupni su na mrežnoj stranici Ministarstva hrvatskih branitelja </w:t>
      </w:r>
      <w:r w:rsidR="00E67C1B" w:rsidRPr="00E67C1B">
        <w:rPr>
          <w:color w:val="1F497D" w:themeColor="text2"/>
        </w:rPr>
        <w:t>https://branitelji.gov.hr/zaposljavanje-843/843</w:t>
      </w:r>
      <w:r w:rsidRPr="00E67C1B">
        <w:rPr>
          <w:color w:val="1F497D" w:themeColor="text2"/>
        </w:rPr>
        <w:t xml:space="preserve"> </w:t>
      </w:r>
      <w:r w:rsidR="00E67C1B">
        <w:rPr>
          <w:color w:val="1F497D" w:themeColor="text2"/>
        </w:rPr>
        <w:t>.</w:t>
      </w:r>
    </w:p>
    <w:p w:rsidR="00E67C1B" w:rsidRPr="00CC264B" w:rsidRDefault="00E67C1B" w:rsidP="00220B34">
      <w:pPr>
        <w:rPr>
          <w:color w:val="1F497D" w:themeColor="text2"/>
        </w:rPr>
      </w:pPr>
      <w:r w:rsidRPr="00E67C1B">
        <w:t>Isprave se prilažu u neovje</w:t>
      </w:r>
      <w:r w:rsidR="00CC264B">
        <w:t>renom presliku, a kandidat</w:t>
      </w:r>
      <w:r w:rsidRPr="00E67C1B">
        <w:t xml:space="preserve"> koji</w:t>
      </w:r>
      <w:r>
        <w:t xml:space="preserve"> bude izabran u obvezi je dostaviti dokaze o ispunjavanju uvjeta u originalu ili ovjerenom presliku.</w:t>
      </w:r>
    </w:p>
    <w:p w:rsidR="00E67C1B" w:rsidRDefault="00E67C1B" w:rsidP="00220B34">
      <w:r>
        <w:t xml:space="preserve">Rok za podnošenje prijava je 8 dana od dana objave natječaja na adresu : </w:t>
      </w:r>
    </w:p>
    <w:p w:rsidR="00E67C1B" w:rsidRDefault="00E67C1B" w:rsidP="00220B34">
      <w:r>
        <w:lastRenderedPageBreak/>
        <w:t>DJEČJI VRTIĆ RADOST LUDBREG</w:t>
      </w:r>
    </w:p>
    <w:p w:rsidR="00E67C1B" w:rsidRDefault="00E67C1B" w:rsidP="00220B34">
      <w:r>
        <w:t>AUGUSTA ŠENOE 4 ,42230 LUDBREG s nazanakom „ Natječaj za ravnatelja /icu“</w:t>
      </w:r>
    </w:p>
    <w:p w:rsidR="00E67C1B" w:rsidRPr="00E67C1B" w:rsidRDefault="00E67C1B" w:rsidP="00220B34">
      <w:r>
        <w:t>Nepotpune i nepravovremene prijave neće se razmatrati.</w:t>
      </w:r>
      <w:r w:rsidR="00CC264B">
        <w:t xml:space="preserve"> Na natječaj se mogu javite osobe oba spola. </w:t>
      </w:r>
      <w:r>
        <w:t>O rezultatima natječaja</w:t>
      </w:r>
      <w:r w:rsidR="00CC264B">
        <w:t xml:space="preserve">, </w:t>
      </w:r>
      <w:r>
        <w:t xml:space="preserve"> kandidati će biti obavješteni 45 dana od isteka roka za podnošenje prijav</w:t>
      </w:r>
      <w:r w:rsidR="00CC264B">
        <w:t>e.</w:t>
      </w:r>
    </w:p>
    <w:p w:rsidR="00433AB6" w:rsidRDefault="00433AB6" w:rsidP="00433AB6"/>
    <w:p w:rsidR="00D162F3" w:rsidRDefault="00D162F3" w:rsidP="00D162F3"/>
    <w:p w:rsidR="00E443A3" w:rsidRDefault="00E443A3" w:rsidP="00D162F3"/>
    <w:p w:rsidR="00E443A3" w:rsidRDefault="00E443A3" w:rsidP="00D162F3">
      <w:r>
        <w:t xml:space="preserve">                                                                                          Predsjednica: Upravnog vijeća:</w:t>
      </w:r>
    </w:p>
    <w:p w:rsidR="00E443A3" w:rsidRDefault="00E443A3" w:rsidP="00D162F3">
      <w:r>
        <w:t xml:space="preserve">                                                                                                        </w:t>
      </w:r>
      <w:bookmarkStart w:id="0" w:name="_GoBack"/>
      <w:bookmarkEnd w:id="0"/>
      <w:r>
        <w:t xml:space="preserve"> Maca Jančić</w:t>
      </w:r>
    </w:p>
    <w:sectPr w:rsidR="00E443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F20402"/>
    <w:multiLevelType w:val="hybridMultilevel"/>
    <w:tmpl w:val="7C844284"/>
    <w:lvl w:ilvl="0" w:tplc="25A8240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B6B"/>
    <w:rsid w:val="00220B34"/>
    <w:rsid w:val="003010A2"/>
    <w:rsid w:val="00433AB6"/>
    <w:rsid w:val="00462CBA"/>
    <w:rsid w:val="004F4722"/>
    <w:rsid w:val="007913CF"/>
    <w:rsid w:val="007E6FE5"/>
    <w:rsid w:val="00A764A8"/>
    <w:rsid w:val="00CC264B"/>
    <w:rsid w:val="00D162F3"/>
    <w:rsid w:val="00D76BAC"/>
    <w:rsid w:val="00DC0786"/>
    <w:rsid w:val="00E17B6B"/>
    <w:rsid w:val="00E443A3"/>
    <w:rsid w:val="00E67C1B"/>
    <w:rsid w:val="00F14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3A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3A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DJEČJI VRTIĆ RADOST</cp:lastModifiedBy>
  <cp:revision>6</cp:revision>
  <cp:lastPrinted>2018-11-13T08:36:00Z</cp:lastPrinted>
  <dcterms:created xsi:type="dcterms:W3CDTF">2018-10-30T08:16:00Z</dcterms:created>
  <dcterms:modified xsi:type="dcterms:W3CDTF">2018-11-13T08:38:00Z</dcterms:modified>
</cp:coreProperties>
</file>