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DF3C" w14:textId="242B588A" w:rsidR="00C875D2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DJEČJI VRTIĆ RADOST LUDBREG</w:t>
      </w:r>
    </w:p>
    <w:p w14:paraId="2DF05EA1" w14:textId="20D9A866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KLASA: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601-02/2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-03/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54576B3B" w14:textId="5738B2F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URBROJ: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2186-1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16-2-01-22-3</w:t>
      </w:r>
    </w:p>
    <w:p w14:paraId="4A41C580" w14:textId="4B739DF7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Ludbreg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2022.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91B66EA" w14:textId="0B48025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48F7E14" w14:textId="43218965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Na temelju članka 26. Zakona o predškolskom odgoju I obrazovanju (NN 10/97, 107/07, 94/13), članka 38. Statuta Dječjeg vrtića Radost Ludbreg, te nakon provedenog Natječaja,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objavljenog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od 02.09.-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09.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2022.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na mrežnim stranicama HZZ-a i Dječjeg vrtića Radost Ludbreg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, Upravno vijeće na svojoj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>sjednici održanoj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BE75E3" w:rsidRPr="00355B2B">
        <w:rPr>
          <w:rFonts w:ascii="Times New Roman" w:hAnsi="Times New Roman" w:cs="Times New Roman"/>
          <w:sz w:val="24"/>
          <w:szCs w:val="24"/>
          <w:lang w:val="en-US"/>
        </w:rPr>
        <w:t>. 202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E75E3" w:rsidRPr="00355B2B">
        <w:rPr>
          <w:rFonts w:ascii="Times New Roman" w:hAnsi="Times New Roman" w:cs="Times New Roman"/>
          <w:sz w:val="24"/>
          <w:szCs w:val="24"/>
          <w:lang w:val="en-US"/>
        </w:rPr>
        <w:t>.donijelo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8297B20" w14:textId="77777777" w:rsidR="000C64D0" w:rsidRPr="00355B2B" w:rsidRDefault="000C64D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35A41E" w14:textId="77777777" w:rsidR="000C64D0" w:rsidRPr="00355B2B" w:rsidRDefault="000C64D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3A8661" w14:textId="7FA9E371" w:rsidR="00920B40" w:rsidRPr="00355B2B" w:rsidRDefault="00920B4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b/>
          <w:bCs/>
          <w:sz w:val="24"/>
          <w:szCs w:val="24"/>
          <w:lang w:val="en-US"/>
        </w:rPr>
        <w:t>ODLUKU</w:t>
      </w:r>
    </w:p>
    <w:p w14:paraId="338774DD" w14:textId="77777777" w:rsidR="00355B2B" w:rsidRPr="00355B2B" w:rsidRDefault="00355B2B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A6B7FB" w14:textId="11CF8BCF" w:rsidR="00C03FDD" w:rsidRDefault="00385CB9" w:rsidP="00C03FD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izboru kandidata za radno mjesto 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odgojiteljice određeno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puno radno vrijeme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u trajanju od jedne godine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, zamjena za bolovanje </w:t>
      </w:r>
      <w:r w:rsidR="00BE75E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godišnje odmore radnika, te reorganizaciju skupina bude zaposlena 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MIA JURAS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iz Ludbrega</w:t>
      </w:r>
    </w:p>
    <w:p w14:paraId="1F63FD07" w14:textId="37074C28" w:rsidR="00385CB9" w:rsidRPr="00355B2B" w:rsidRDefault="00C03FDD" w:rsidP="00C03FD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85CB9" w:rsidRPr="00355B2B">
        <w:rPr>
          <w:rFonts w:ascii="Times New Roman" w:hAnsi="Times New Roman" w:cs="Times New Roman"/>
          <w:sz w:val="24"/>
          <w:szCs w:val="24"/>
          <w:lang w:val="en-US"/>
        </w:rPr>
        <w:t>adni odnos sa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Mijom Juras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zasniva se od 1.1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.2022.</w:t>
      </w:r>
    </w:p>
    <w:p w14:paraId="5F751816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1DED47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B981C6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E557A0B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59AE43" w14:textId="4A1C23A7" w:rsidR="006E51EC" w:rsidRPr="00355B2B" w:rsidRDefault="006E51EC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F9933A" w14:textId="1CE11D86" w:rsidR="006E51EC" w:rsidRPr="00355B2B" w:rsidRDefault="006E51EC" w:rsidP="00385CB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Na natječaj </w:t>
      </w:r>
      <w:r w:rsidR="00571F21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je pristigla samo jedna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relevantna </w:t>
      </w:r>
      <w:r w:rsidR="00571F21" w:rsidRPr="00355B2B">
        <w:rPr>
          <w:rFonts w:ascii="Times New Roman" w:hAnsi="Times New Roman" w:cs="Times New Roman"/>
          <w:sz w:val="24"/>
          <w:szCs w:val="24"/>
          <w:lang w:val="en-US"/>
        </w:rPr>
        <w:t>zamolba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u propisanom roku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i sa potpunom dokumentacijom, ostale zamolbe nisu imale svu dokumentaciju propisanu natječajem</w:t>
      </w:r>
    </w:p>
    <w:p w14:paraId="7318C288" w14:textId="69E014A9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85755B" w14:textId="1EF3F55C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1880F9" w14:textId="17188CED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3E329FB" w14:textId="1C733481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Predsjednica Upravnog vijeća: Maca Jančić</w:t>
      </w:r>
    </w:p>
    <w:p w14:paraId="13EFD5B6" w14:textId="77777777" w:rsidR="006E51EC" w:rsidRPr="00355B2B" w:rsidRDefault="006E51EC" w:rsidP="00385CB9">
      <w:pPr>
        <w:rPr>
          <w:rFonts w:ascii="Times New Roman" w:hAnsi="Times New Roman" w:cs="Times New Roman"/>
          <w:lang w:val="en-US"/>
        </w:rPr>
      </w:pPr>
    </w:p>
    <w:sectPr w:rsidR="006E51EC" w:rsidRPr="00355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67153"/>
    <w:multiLevelType w:val="hybridMultilevel"/>
    <w:tmpl w:val="F1E481BC"/>
    <w:lvl w:ilvl="0" w:tplc="38B4D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35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B5"/>
    <w:rsid w:val="000C64D0"/>
    <w:rsid w:val="000D2384"/>
    <w:rsid w:val="000D3FAA"/>
    <w:rsid w:val="000E31B5"/>
    <w:rsid w:val="00355B2B"/>
    <w:rsid w:val="00363E1C"/>
    <w:rsid w:val="00373BE6"/>
    <w:rsid w:val="00385CB9"/>
    <w:rsid w:val="00516687"/>
    <w:rsid w:val="00571F21"/>
    <w:rsid w:val="006E51EC"/>
    <w:rsid w:val="00920B40"/>
    <w:rsid w:val="00BE75E3"/>
    <w:rsid w:val="00C03FDD"/>
    <w:rsid w:val="00C875D2"/>
    <w:rsid w:val="00D02AEC"/>
    <w:rsid w:val="00E34508"/>
    <w:rsid w:val="00E95427"/>
    <w:rsid w:val="00EE3093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5E51"/>
  <w15:chartTrackingRefBased/>
  <w15:docId w15:val="{52E50C15-3DBF-4482-AFD4-3DE9CCC5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2022-10-25T12:04:00Z</cp:lastPrinted>
  <dcterms:created xsi:type="dcterms:W3CDTF">2022-10-25T12:07:00Z</dcterms:created>
  <dcterms:modified xsi:type="dcterms:W3CDTF">2022-10-25T12:07:00Z</dcterms:modified>
</cp:coreProperties>
</file>