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5C6" w:rsidRDefault="00F305C6" w:rsidP="00F305C6">
      <w:pPr>
        <w:jc w:val="center"/>
      </w:pPr>
      <w:r>
        <w:rPr>
          <w:noProof/>
          <w:lang w:eastAsia="hr-HR"/>
        </w:rPr>
        <w:drawing>
          <wp:inline distT="0" distB="0" distL="0" distR="0" wp14:anchorId="6DF3A264" wp14:editId="36A9C90B">
            <wp:extent cx="1362710" cy="1319530"/>
            <wp:effectExtent l="0" t="0" r="8890" b="0"/>
            <wp:docPr id="1" name="Picture 1" descr="logo rad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rado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5C6" w:rsidRPr="00E836CD" w:rsidRDefault="00F305C6" w:rsidP="00F305C6">
      <w:pPr>
        <w:jc w:val="center"/>
        <w:rPr>
          <w:rFonts w:ascii="Times New Roman" w:hAnsi="Times New Roman" w:cs="Times New Roman"/>
        </w:rPr>
      </w:pPr>
      <w:r w:rsidRPr="00E836CD">
        <w:rPr>
          <w:rFonts w:ascii="Times New Roman" w:hAnsi="Times New Roman" w:cs="Times New Roman"/>
        </w:rPr>
        <w:t>Tel/fax:042 810 633, mob:  099 2761 233</w:t>
      </w:r>
    </w:p>
    <w:p w:rsidR="00F305C6" w:rsidRPr="00E836CD" w:rsidRDefault="00F305C6" w:rsidP="00F305C6">
      <w:pPr>
        <w:jc w:val="center"/>
        <w:rPr>
          <w:rFonts w:ascii="Times New Roman" w:hAnsi="Times New Roman" w:cs="Times New Roman"/>
        </w:rPr>
      </w:pPr>
      <w:r w:rsidRPr="00E836CD">
        <w:rPr>
          <w:rFonts w:ascii="Times New Roman" w:hAnsi="Times New Roman" w:cs="Times New Roman"/>
        </w:rPr>
        <w:t>Augusta šenoe 4, 42230 Ludbreg, OIB:63026242663</w:t>
      </w:r>
    </w:p>
    <w:p w:rsidR="00F305C6" w:rsidRPr="00E836CD" w:rsidRDefault="00F305C6" w:rsidP="00F305C6">
      <w:pPr>
        <w:jc w:val="center"/>
        <w:rPr>
          <w:rFonts w:ascii="Times New Roman" w:hAnsi="Times New Roman" w:cs="Times New Roman"/>
        </w:rPr>
      </w:pPr>
      <w:r w:rsidRPr="00E836CD">
        <w:rPr>
          <w:rFonts w:ascii="Times New Roman" w:hAnsi="Times New Roman" w:cs="Times New Roman"/>
        </w:rPr>
        <w:t>Web:www.vrticradost.com,e-mail:djecji.vrtic.radost.ludbreg@vz.t-com.hr</w:t>
      </w:r>
    </w:p>
    <w:p w:rsidR="00F305C6" w:rsidRDefault="00F305C6" w:rsidP="00F305C6">
      <w:pPr>
        <w:jc w:val="center"/>
      </w:pPr>
    </w:p>
    <w:p w:rsidR="00F305C6" w:rsidRDefault="00F305C6" w:rsidP="00F305C6">
      <w:pPr>
        <w:jc w:val="center"/>
      </w:pPr>
    </w:p>
    <w:p w:rsidR="00F305C6" w:rsidRDefault="00F305C6" w:rsidP="00F305C6">
      <w:pPr>
        <w:jc w:val="center"/>
      </w:pPr>
    </w:p>
    <w:p w:rsidR="00F305C6" w:rsidRDefault="00F305C6" w:rsidP="00F305C6">
      <w:pPr>
        <w:jc w:val="center"/>
      </w:pPr>
    </w:p>
    <w:p w:rsidR="00F305C6" w:rsidRPr="00E836CD" w:rsidRDefault="00F305C6" w:rsidP="00F305C6">
      <w:pPr>
        <w:jc w:val="center"/>
        <w:rPr>
          <w:rFonts w:ascii="Times New Roman" w:hAnsi="Times New Roman" w:cs="Times New Roman"/>
          <w:color w:val="E36C0A" w:themeColor="accent6" w:themeShade="BF"/>
          <w:sz w:val="36"/>
          <w:szCs w:val="36"/>
        </w:rPr>
      </w:pPr>
      <w:r w:rsidRPr="00E836CD">
        <w:rPr>
          <w:rFonts w:ascii="Times New Roman" w:hAnsi="Times New Roman" w:cs="Times New Roman"/>
          <w:color w:val="E36C0A" w:themeColor="accent6" w:themeShade="BF"/>
          <w:sz w:val="36"/>
          <w:szCs w:val="36"/>
        </w:rPr>
        <w:t xml:space="preserve">GODIŠNJE IZVJEŠĆE O RADU DJEČJEG VRTIĆA RADOST LUDBREG </w:t>
      </w:r>
    </w:p>
    <w:p w:rsidR="00F305C6" w:rsidRPr="00E836CD" w:rsidRDefault="008D7C6F" w:rsidP="00F305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 pedagošku2017./2018</w:t>
      </w:r>
      <w:r w:rsidR="00F305C6" w:rsidRPr="00E836CD">
        <w:rPr>
          <w:rFonts w:ascii="Times New Roman" w:hAnsi="Times New Roman" w:cs="Times New Roman"/>
          <w:sz w:val="28"/>
          <w:szCs w:val="28"/>
        </w:rPr>
        <w:t xml:space="preserve">. </w:t>
      </w:r>
      <w:r w:rsidR="00F305C6">
        <w:rPr>
          <w:rFonts w:ascii="Times New Roman" w:hAnsi="Times New Roman" w:cs="Times New Roman"/>
          <w:sz w:val="28"/>
          <w:szCs w:val="28"/>
        </w:rPr>
        <w:t>g</w:t>
      </w:r>
      <w:r w:rsidR="00F305C6" w:rsidRPr="00E836CD">
        <w:rPr>
          <w:rFonts w:ascii="Times New Roman" w:hAnsi="Times New Roman" w:cs="Times New Roman"/>
          <w:sz w:val="28"/>
          <w:szCs w:val="28"/>
        </w:rPr>
        <w:t>odinu</w:t>
      </w:r>
    </w:p>
    <w:p w:rsidR="00F305C6" w:rsidRDefault="00F305C6" w:rsidP="00F305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305C6" w:rsidRDefault="00F305C6" w:rsidP="00F305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305C6" w:rsidRDefault="00F305C6" w:rsidP="00F305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305C6" w:rsidRDefault="00F305C6" w:rsidP="00F305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305C6" w:rsidRDefault="00F305C6" w:rsidP="00F305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305C6" w:rsidRDefault="00F305C6" w:rsidP="00F305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305C6" w:rsidRDefault="00F305C6" w:rsidP="00F305C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305C6" w:rsidRDefault="00F305C6" w:rsidP="00F305C6">
      <w:pPr>
        <w:jc w:val="center"/>
        <w:rPr>
          <w:rFonts w:ascii="Times New Roman" w:hAnsi="Times New Roman" w:cs="Times New Roman"/>
          <w:sz w:val="28"/>
          <w:szCs w:val="28"/>
        </w:rPr>
      </w:pPr>
      <w:r w:rsidRPr="00E836CD">
        <w:rPr>
          <w:rFonts w:ascii="Times New Roman" w:hAnsi="Times New Roman" w:cs="Times New Roman"/>
          <w:sz w:val="28"/>
          <w:szCs w:val="28"/>
        </w:rPr>
        <w:t>Ludbreg,</w:t>
      </w:r>
      <w:r w:rsidR="0097126F">
        <w:rPr>
          <w:rFonts w:ascii="Times New Roman" w:hAnsi="Times New Roman" w:cs="Times New Roman"/>
          <w:sz w:val="28"/>
          <w:szCs w:val="28"/>
        </w:rPr>
        <w:t xml:space="preserve"> 31.08</w:t>
      </w:r>
      <w:r w:rsidR="008D7C6F">
        <w:rPr>
          <w:rFonts w:ascii="Times New Roman" w:hAnsi="Times New Roman" w:cs="Times New Roman"/>
          <w:sz w:val="28"/>
          <w:szCs w:val="28"/>
        </w:rPr>
        <w:t>.2018</w:t>
      </w:r>
      <w:r w:rsidR="00A15807">
        <w:rPr>
          <w:rFonts w:ascii="Times New Roman" w:hAnsi="Times New Roman" w:cs="Times New Roman"/>
          <w:sz w:val="28"/>
          <w:szCs w:val="28"/>
        </w:rPr>
        <w:t>.</w:t>
      </w:r>
    </w:p>
    <w:p w:rsidR="00F305C6" w:rsidRDefault="00F305C6" w:rsidP="00F305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05C6" w:rsidRDefault="00F305C6" w:rsidP="00F305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05C6" w:rsidRDefault="00F305C6" w:rsidP="00F30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KLASA:</w:t>
      </w:r>
      <w:r w:rsidR="0097126F">
        <w:rPr>
          <w:rFonts w:ascii="Times New Roman" w:hAnsi="Times New Roman" w:cs="Times New Roman"/>
          <w:sz w:val="24"/>
          <w:szCs w:val="24"/>
        </w:rPr>
        <w:t>601-02/18</w:t>
      </w:r>
      <w:r w:rsidR="009D6F52">
        <w:rPr>
          <w:rFonts w:ascii="Times New Roman" w:hAnsi="Times New Roman" w:cs="Times New Roman"/>
          <w:sz w:val="24"/>
          <w:szCs w:val="24"/>
        </w:rPr>
        <w:t>-01/05</w:t>
      </w:r>
      <w:bookmarkStart w:id="0" w:name="_GoBack"/>
      <w:bookmarkEnd w:id="0"/>
    </w:p>
    <w:p w:rsidR="00F305C6" w:rsidRDefault="00F305C6" w:rsidP="00F30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71209B">
        <w:rPr>
          <w:rFonts w:ascii="Times New Roman" w:hAnsi="Times New Roman" w:cs="Times New Roman"/>
          <w:sz w:val="24"/>
          <w:szCs w:val="24"/>
        </w:rPr>
        <w:t>2186-18-13-01-1-18</w:t>
      </w:r>
      <w:r w:rsidR="00A15807">
        <w:rPr>
          <w:rFonts w:ascii="Times New Roman" w:hAnsi="Times New Roman" w:cs="Times New Roman"/>
          <w:sz w:val="24"/>
          <w:szCs w:val="24"/>
        </w:rPr>
        <w:t>-1</w:t>
      </w:r>
    </w:p>
    <w:p w:rsidR="00F305C6" w:rsidRDefault="00F305C6" w:rsidP="00F30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3716B9">
        <w:rPr>
          <w:rFonts w:ascii="Times New Roman" w:hAnsi="Times New Roman" w:cs="Times New Roman"/>
          <w:sz w:val="24"/>
          <w:szCs w:val="24"/>
        </w:rPr>
        <w:t>31.08</w:t>
      </w:r>
      <w:r w:rsidR="008D7C6F">
        <w:rPr>
          <w:rFonts w:ascii="Times New Roman" w:hAnsi="Times New Roman" w:cs="Times New Roman"/>
          <w:sz w:val="24"/>
          <w:szCs w:val="24"/>
        </w:rPr>
        <w:t>.2018</w:t>
      </w:r>
      <w:r w:rsidR="00A15807">
        <w:rPr>
          <w:rFonts w:ascii="Times New Roman" w:hAnsi="Times New Roman" w:cs="Times New Roman"/>
          <w:sz w:val="24"/>
          <w:szCs w:val="24"/>
        </w:rPr>
        <w:t>.</w:t>
      </w:r>
    </w:p>
    <w:p w:rsidR="00F305C6" w:rsidRDefault="00F305C6" w:rsidP="00F305C6">
      <w:pPr>
        <w:rPr>
          <w:rFonts w:ascii="Times New Roman" w:hAnsi="Times New Roman" w:cs="Times New Roman"/>
          <w:sz w:val="24"/>
          <w:szCs w:val="24"/>
        </w:rPr>
      </w:pPr>
    </w:p>
    <w:p w:rsidR="00F305C6" w:rsidRPr="00643962" w:rsidRDefault="00F305C6" w:rsidP="00F305C6">
      <w:pPr>
        <w:rPr>
          <w:rFonts w:ascii="Times New Roman" w:hAnsi="Times New Roman" w:cs="Times New Roman"/>
          <w:sz w:val="24"/>
          <w:szCs w:val="24"/>
        </w:rPr>
      </w:pPr>
      <w:r w:rsidRPr="00643962">
        <w:rPr>
          <w:rFonts w:ascii="Times New Roman" w:hAnsi="Times New Roman" w:cs="Times New Roman"/>
          <w:sz w:val="24"/>
          <w:szCs w:val="24"/>
        </w:rPr>
        <w:t xml:space="preserve">Na temelju Zakona o predškolskom odgoju i obrazovanju (NN 10/97,107/07,97/13), te članka 38.Statuta Dječjeg vrtića radost </w:t>
      </w:r>
      <w:r>
        <w:rPr>
          <w:rFonts w:ascii="Times New Roman" w:hAnsi="Times New Roman" w:cs="Times New Roman"/>
          <w:sz w:val="24"/>
          <w:szCs w:val="24"/>
        </w:rPr>
        <w:t>Ludbreg, Upravno vijeće prima na znanje</w:t>
      </w:r>
      <w:r w:rsidRPr="00643962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F305C6" w:rsidRPr="00643962" w:rsidRDefault="00F305C6" w:rsidP="00F305C6">
      <w:pPr>
        <w:rPr>
          <w:rFonts w:ascii="Times New Roman" w:hAnsi="Times New Roman" w:cs="Times New Roman"/>
          <w:sz w:val="24"/>
          <w:szCs w:val="24"/>
        </w:rPr>
      </w:pPr>
    </w:p>
    <w:p w:rsidR="00F305C6" w:rsidRDefault="00F305C6" w:rsidP="00F305C6">
      <w:pPr>
        <w:rPr>
          <w:rFonts w:ascii="Times New Roman" w:hAnsi="Times New Roman" w:cs="Times New Roman"/>
          <w:sz w:val="32"/>
          <w:szCs w:val="32"/>
        </w:rPr>
      </w:pPr>
    </w:p>
    <w:p w:rsidR="00F305C6" w:rsidRPr="00643962" w:rsidRDefault="00F305C6" w:rsidP="00F305C6">
      <w:pPr>
        <w:rPr>
          <w:rFonts w:ascii="Times New Roman" w:hAnsi="Times New Roman" w:cs="Times New Roman"/>
          <w:sz w:val="32"/>
          <w:szCs w:val="32"/>
        </w:rPr>
      </w:pPr>
      <w:r w:rsidRPr="00643962">
        <w:rPr>
          <w:rFonts w:ascii="Times New Roman" w:hAnsi="Times New Roman" w:cs="Times New Roman"/>
          <w:sz w:val="32"/>
          <w:szCs w:val="32"/>
        </w:rPr>
        <w:t>GODIŠNJE IZVJEŠĆE DJEČJEG VRTIĆA RADOST LUDBREG</w:t>
      </w:r>
    </w:p>
    <w:p w:rsidR="00F305C6" w:rsidRDefault="008D7C6F" w:rsidP="00F305C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ZA PEDAGOŠKU GODINU 2017./2018 </w:t>
      </w:r>
      <w:r w:rsidR="00F305C6" w:rsidRPr="00643962">
        <w:rPr>
          <w:rFonts w:ascii="Times New Roman" w:hAnsi="Times New Roman" w:cs="Times New Roman"/>
          <w:sz w:val="32"/>
          <w:szCs w:val="32"/>
        </w:rPr>
        <w:t>.</w:t>
      </w:r>
    </w:p>
    <w:p w:rsidR="00F305C6" w:rsidRDefault="00F305C6" w:rsidP="00F305C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305C6" w:rsidRPr="001F795E" w:rsidRDefault="00F305C6" w:rsidP="00F305C6">
      <w:pPr>
        <w:jc w:val="center"/>
        <w:rPr>
          <w:rFonts w:ascii="Times New Roman" w:hAnsi="Times New Roman" w:cs="Times New Roman"/>
        </w:rPr>
      </w:pPr>
    </w:p>
    <w:p w:rsidR="00F305C6" w:rsidRPr="001F795E" w:rsidRDefault="00F305C6" w:rsidP="00F305C6">
      <w:pPr>
        <w:rPr>
          <w:rFonts w:ascii="Times New Roman" w:hAnsi="Times New Roman" w:cs="Times New Roman"/>
        </w:rPr>
      </w:pPr>
      <w:r w:rsidRPr="001F795E">
        <w:rPr>
          <w:rFonts w:ascii="Times New Roman" w:hAnsi="Times New Roman" w:cs="Times New Roman"/>
        </w:rPr>
        <w:t>Županija: Varaždinska</w:t>
      </w:r>
    </w:p>
    <w:p w:rsidR="00F305C6" w:rsidRPr="001F795E" w:rsidRDefault="00F305C6" w:rsidP="00F305C6">
      <w:pPr>
        <w:rPr>
          <w:rFonts w:ascii="Times New Roman" w:hAnsi="Times New Roman" w:cs="Times New Roman"/>
        </w:rPr>
      </w:pPr>
      <w:r w:rsidRPr="001F795E">
        <w:rPr>
          <w:rFonts w:ascii="Times New Roman" w:hAnsi="Times New Roman" w:cs="Times New Roman"/>
        </w:rPr>
        <w:t>Predškolska ustanova: Dječji vrtić Radost Ludbreg</w:t>
      </w:r>
    </w:p>
    <w:p w:rsidR="00F305C6" w:rsidRPr="001F795E" w:rsidRDefault="00F305C6" w:rsidP="00F305C6">
      <w:pPr>
        <w:rPr>
          <w:rFonts w:ascii="Times New Roman" w:hAnsi="Times New Roman" w:cs="Times New Roman"/>
        </w:rPr>
      </w:pPr>
      <w:r w:rsidRPr="001F795E">
        <w:rPr>
          <w:rFonts w:ascii="Times New Roman" w:hAnsi="Times New Roman" w:cs="Times New Roman"/>
        </w:rPr>
        <w:t>Adresa: Augusta Šenoe 4</w:t>
      </w:r>
    </w:p>
    <w:p w:rsidR="00F305C6" w:rsidRPr="001F795E" w:rsidRDefault="00F305C6" w:rsidP="00F305C6">
      <w:pPr>
        <w:rPr>
          <w:rFonts w:ascii="Times New Roman" w:hAnsi="Times New Roman" w:cs="Times New Roman"/>
        </w:rPr>
      </w:pPr>
      <w:r w:rsidRPr="001F795E">
        <w:rPr>
          <w:rFonts w:ascii="Times New Roman" w:hAnsi="Times New Roman" w:cs="Times New Roman"/>
        </w:rPr>
        <w:t>Broj telefona/fax: 042 810 633</w:t>
      </w:r>
    </w:p>
    <w:p w:rsidR="00F305C6" w:rsidRDefault="00F305C6" w:rsidP="00F305C6">
      <w:pPr>
        <w:rPr>
          <w:rFonts w:ascii="Times New Roman" w:hAnsi="Times New Roman" w:cs="Times New Roman"/>
        </w:rPr>
      </w:pPr>
      <w:r w:rsidRPr="001F795E">
        <w:rPr>
          <w:rFonts w:ascii="Times New Roman" w:hAnsi="Times New Roman" w:cs="Times New Roman"/>
        </w:rPr>
        <w:t>E-mail:djecji.vrtic.radost.ludbreg@vz.t-com.hr</w:t>
      </w:r>
    </w:p>
    <w:p w:rsidR="00A15807" w:rsidRDefault="00A15807" w:rsidP="00F305C6">
      <w:pPr>
        <w:rPr>
          <w:rFonts w:ascii="Times New Roman" w:hAnsi="Times New Roman" w:cs="Times New Roman"/>
        </w:rPr>
      </w:pPr>
    </w:p>
    <w:p w:rsidR="00A15807" w:rsidRDefault="00A15807" w:rsidP="00F305C6">
      <w:pPr>
        <w:rPr>
          <w:rFonts w:ascii="Times New Roman" w:hAnsi="Times New Roman" w:cs="Times New Roman"/>
        </w:rPr>
      </w:pPr>
    </w:p>
    <w:p w:rsidR="00A15807" w:rsidRDefault="00A15807" w:rsidP="00F305C6">
      <w:pPr>
        <w:rPr>
          <w:rFonts w:ascii="Times New Roman" w:hAnsi="Times New Roman" w:cs="Times New Roman"/>
        </w:rPr>
      </w:pPr>
    </w:p>
    <w:p w:rsidR="00F305C6" w:rsidRPr="00A15807" w:rsidRDefault="00A15807" w:rsidP="00F305C6"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 wp14:anchorId="2C96A1A2" wp14:editId="4DED5ED9">
            <wp:extent cx="3422015" cy="2016760"/>
            <wp:effectExtent l="0" t="0" r="6985" b="254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015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5C6" w:rsidRDefault="00F305C6" w:rsidP="00F305C6">
      <w:pPr>
        <w:rPr>
          <w:rFonts w:ascii="Times New Roman" w:hAnsi="Times New Roman" w:cs="Times New Roman"/>
          <w:sz w:val="24"/>
          <w:szCs w:val="24"/>
        </w:rPr>
      </w:pPr>
    </w:p>
    <w:p w:rsidR="00F305C6" w:rsidRPr="00117B3B" w:rsidRDefault="00F305C6" w:rsidP="00F305C6">
      <w:pPr>
        <w:rPr>
          <w:rFonts w:ascii="Times New Roman" w:hAnsi="Times New Roman" w:cs="Times New Roman"/>
          <w:color w:val="00B0F0"/>
          <w:sz w:val="24"/>
          <w:szCs w:val="24"/>
        </w:rPr>
      </w:pPr>
      <w:r w:rsidRPr="00117B3B">
        <w:rPr>
          <w:rFonts w:ascii="Times New Roman" w:hAnsi="Times New Roman" w:cs="Times New Roman"/>
          <w:color w:val="00B0F0"/>
          <w:sz w:val="24"/>
          <w:szCs w:val="24"/>
        </w:rPr>
        <w:t>SADRŽAJ:</w:t>
      </w:r>
    </w:p>
    <w:p w:rsidR="00F305C6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17A12">
        <w:rPr>
          <w:rFonts w:ascii="Times New Roman" w:hAnsi="Times New Roman" w:cs="Times New Roman"/>
          <w:sz w:val="24"/>
          <w:szCs w:val="24"/>
        </w:rPr>
        <w:t>Ustrojstvo rada</w:t>
      </w:r>
    </w:p>
    <w:p w:rsidR="00F305C6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Materijalni uvjeti rada</w:t>
      </w:r>
    </w:p>
    <w:p w:rsidR="00F305C6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Njega i skrb za tjelesni rast i zdravlje djece</w:t>
      </w:r>
    </w:p>
    <w:p w:rsidR="00F305C6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Odgojno –obrazovni rad</w:t>
      </w:r>
    </w:p>
    <w:p w:rsidR="00F305C6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Stručno usavršavanje</w:t>
      </w:r>
    </w:p>
    <w:p w:rsidR="00F305C6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roditeljima</w:t>
      </w:r>
    </w:p>
    <w:p w:rsidR="00F305C6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društvenim čimbenicima</w:t>
      </w:r>
    </w:p>
    <w:p w:rsidR="00F305C6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Vrednovanje programa</w:t>
      </w:r>
    </w:p>
    <w:p w:rsidR="00F305C6" w:rsidRPr="00F17A12" w:rsidRDefault="00F305C6" w:rsidP="00F305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radu ravnateljice i zdravstvene voditeljice</w:t>
      </w:r>
    </w:p>
    <w:p w:rsidR="00F305C6" w:rsidRDefault="00F305C6" w:rsidP="00F305C6">
      <w:pPr>
        <w:rPr>
          <w:rFonts w:ascii="Times New Roman" w:hAnsi="Times New Roman" w:cs="Times New Roman"/>
          <w:sz w:val="24"/>
          <w:szCs w:val="24"/>
        </w:rPr>
      </w:pPr>
    </w:p>
    <w:p w:rsidR="00F305C6" w:rsidRPr="00643962" w:rsidRDefault="00F305C6" w:rsidP="00F305C6">
      <w:pPr>
        <w:rPr>
          <w:rFonts w:ascii="Times New Roman" w:hAnsi="Times New Roman" w:cs="Times New Roman"/>
          <w:sz w:val="24"/>
          <w:szCs w:val="24"/>
        </w:rPr>
      </w:pPr>
    </w:p>
    <w:p w:rsidR="00F305C6" w:rsidRPr="00643962" w:rsidRDefault="00F305C6" w:rsidP="00F305C6">
      <w:pPr>
        <w:rPr>
          <w:rFonts w:ascii="Times New Roman" w:hAnsi="Times New Roman" w:cs="Times New Roman"/>
          <w:sz w:val="24"/>
          <w:szCs w:val="24"/>
        </w:rPr>
      </w:pPr>
    </w:p>
    <w:p w:rsidR="00F305C6" w:rsidRPr="00643962" w:rsidRDefault="00F305C6" w:rsidP="00F305C6">
      <w:pPr>
        <w:rPr>
          <w:rFonts w:ascii="Times New Roman" w:hAnsi="Times New Roman" w:cs="Times New Roman"/>
          <w:sz w:val="32"/>
          <w:szCs w:val="32"/>
        </w:rPr>
      </w:pPr>
    </w:p>
    <w:p w:rsidR="00F305C6" w:rsidRDefault="00F305C6" w:rsidP="00F305C6">
      <w:pPr>
        <w:rPr>
          <w:rFonts w:ascii="Times New Roman" w:hAnsi="Times New Roman" w:cs="Times New Roman"/>
          <w:sz w:val="28"/>
          <w:szCs w:val="28"/>
        </w:rPr>
      </w:pPr>
    </w:p>
    <w:p w:rsidR="00F305C6" w:rsidRDefault="00F305C6" w:rsidP="00F305C6">
      <w:pPr>
        <w:rPr>
          <w:rFonts w:ascii="Times New Roman" w:hAnsi="Times New Roman" w:cs="Times New Roman"/>
          <w:sz w:val="28"/>
          <w:szCs w:val="28"/>
        </w:rPr>
      </w:pPr>
    </w:p>
    <w:p w:rsidR="008077E6" w:rsidRDefault="008077E6"/>
    <w:p w:rsidR="008D7C6F" w:rsidRDefault="008D7C6F"/>
    <w:p w:rsidR="008D7C6F" w:rsidRDefault="008D7C6F"/>
    <w:p w:rsidR="008D7C6F" w:rsidRDefault="008D7C6F"/>
    <w:p w:rsidR="008D7C6F" w:rsidRDefault="008D7C6F"/>
    <w:p w:rsidR="008D7C6F" w:rsidRDefault="008D7C6F"/>
    <w:p w:rsidR="008D7C6F" w:rsidRDefault="008D7C6F"/>
    <w:p w:rsidR="008D7C6F" w:rsidRDefault="008D7C6F"/>
    <w:p w:rsidR="008D7C6F" w:rsidRDefault="008D7C6F"/>
    <w:p w:rsidR="008D7C6F" w:rsidRDefault="008D7C6F"/>
    <w:p w:rsidR="008D7C6F" w:rsidRDefault="008D7C6F"/>
    <w:p w:rsidR="008D7C6F" w:rsidRDefault="008D7C6F"/>
    <w:p w:rsidR="008D7C6F" w:rsidRDefault="008D7C6F"/>
    <w:p w:rsidR="008D7C6F" w:rsidRPr="0097126F" w:rsidRDefault="008D7C6F">
      <w:pPr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97126F">
        <w:rPr>
          <w:rFonts w:ascii="Times New Roman" w:hAnsi="Times New Roman" w:cs="Times New Roman"/>
          <w:b/>
          <w:color w:val="00B0F0"/>
          <w:sz w:val="28"/>
          <w:szCs w:val="28"/>
        </w:rPr>
        <w:lastRenderedPageBreak/>
        <w:t>USTROJSTVO RADA</w:t>
      </w:r>
    </w:p>
    <w:p w:rsidR="008D7C6F" w:rsidRPr="0097126F" w:rsidRDefault="008D7C6F">
      <w:pPr>
        <w:rPr>
          <w:rFonts w:ascii="Times New Roman" w:hAnsi="Times New Roman" w:cs="Times New Roman"/>
        </w:rPr>
      </w:pPr>
      <w:r w:rsidRPr="0097126F">
        <w:rPr>
          <w:rFonts w:ascii="Times New Roman" w:hAnsi="Times New Roman" w:cs="Times New Roman"/>
        </w:rPr>
        <w:t>Tijekom protekle pedagoške godine Dječji vrtić Radost Ludbreg</w:t>
      </w:r>
      <w:r w:rsidR="009E551F" w:rsidRPr="0097126F">
        <w:rPr>
          <w:rFonts w:ascii="Times New Roman" w:hAnsi="Times New Roman" w:cs="Times New Roman"/>
        </w:rPr>
        <w:t xml:space="preserve"> organizirao je programe u skladu s razvojnim potrebama djece, te socijalnim, vjerskim i drugim potrebama obitelji djece polaznika vrtića, a na temelju Zakona o predškolskom odgoju,</w:t>
      </w:r>
      <w:r w:rsidR="00677A2E" w:rsidRPr="0097126F">
        <w:rPr>
          <w:rFonts w:ascii="Times New Roman" w:hAnsi="Times New Roman" w:cs="Times New Roman"/>
        </w:rPr>
        <w:t xml:space="preserve"> </w:t>
      </w:r>
      <w:r w:rsidR="009E551F" w:rsidRPr="0097126F">
        <w:rPr>
          <w:rFonts w:ascii="Times New Roman" w:hAnsi="Times New Roman" w:cs="Times New Roman"/>
        </w:rPr>
        <w:t xml:space="preserve"> Državno pedagoškim standardima, Programskom usmjerenju odgoja i obrazovanj</w:t>
      </w:r>
      <w:r w:rsidR="00677A2E" w:rsidRPr="0097126F">
        <w:rPr>
          <w:rFonts w:ascii="Times New Roman" w:hAnsi="Times New Roman" w:cs="Times New Roman"/>
        </w:rPr>
        <w:t xml:space="preserve">a djece predškolske dobi, </w:t>
      </w:r>
      <w:r w:rsidR="009E551F" w:rsidRPr="0097126F">
        <w:rPr>
          <w:rFonts w:ascii="Times New Roman" w:hAnsi="Times New Roman" w:cs="Times New Roman"/>
        </w:rPr>
        <w:t>Nacionalnom kurikulumu za predškolski odgoj, te Odlukama Gradskog vijeća, Upravnog vijeća,</w:t>
      </w:r>
      <w:r w:rsidR="00677A2E" w:rsidRPr="0097126F">
        <w:rPr>
          <w:rFonts w:ascii="Times New Roman" w:hAnsi="Times New Roman" w:cs="Times New Roman"/>
        </w:rPr>
        <w:t xml:space="preserve"> </w:t>
      </w:r>
      <w:r w:rsidR="009E551F" w:rsidRPr="0097126F">
        <w:rPr>
          <w:rFonts w:ascii="Times New Roman" w:hAnsi="Times New Roman" w:cs="Times New Roman"/>
        </w:rPr>
        <w:t>Statuta i Pravilnika vrtića.</w:t>
      </w:r>
    </w:p>
    <w:p w:rsidR="007945AC" w:rsidRPr="0097126F" w:rsidRDefault="00677A2E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Redoviti primarni program bio je organiziran u pet skupina u vremenu od 5,00do 17,00sati i to na  način da  djeca od 5,00 do 7,00sati borave u prostoriji jutarnjeg sakupljanja</w:t>
      </w:r>
      <w:r w:rsidR="007945AC" w:rsidRPr="0097126F">
        <w:rPr>
          <w:rFonts w:ascii="Times New Roman" w:hAnsi="Times New Roman" w:cs="Times New Roman"/>
          <w:sz w:val="24"/>
          <w:szCs w:val="24"/>
        </w:rPr>
        <w:t xml:space="preserve"> , odnosno otpuštanja djece</w:t>
      </w:r>
      <w:r w:rsidRPr="0097126F">
        <w:rPr>
          <w:rFonts w:ascii="Times New Roman" w:hAnsi="Times New Roman" w:cs="Times New Roman"/>
          <w:sz w:val="24"/>
          <w:szCs w:val="24"/>
        </w:rPr>
        <w:t>, a od 7 do 15,30 sati u svojim skupinama, od  15,30 ili 15,45 ovisno o skupini djeca se okupljaju u prostoriji jutarnjeg sakupljanja</w:t>
      </w:r>
      <w:r w:rsidR="007945AC" w:rsidRPr="0097126F">
        <w:rPr>
          <w:rFonts w:ascii="Times New Roman" w:hAnsi="Times New Roman" w:cs="Times New Roman"/>
          <w:sz w:val="24"/>
          <w:szCs w:val="24"/>
        </w:rPr>
        <w:t xml:space="preserve">/otpuštanja </w:t>
      </w:r>
      <w:r w:rsidRPr="0097126F">
        <w:rPr>
          <w:rFonts w:ascii="Times New Roman" w:hAnsi="Times New Roman" w:cs="Times New Roman"/>
          <w:sz w:val="24"/>
          <w:szCs w:val="24"/>
        </w:rPr>
        <w:t xml:space="preserve"> i odlaze kući. </w:t>
      </w:r>
      <w:r w:rsidR="007945AC" w:rsidRPr="0097126F">
        <w:rPr>
          <w:rFonts w:ascii="Times New Roman" w:hAnsi="Times New Roman" w:cs="Times New Roman"/>
          <w:sz w:val="24"/>
          <w:szCs w:val="24"/>
        </w:rPr>
        <w:t>Kraći program predškole za djecu koja nisu polaznici primarnog programa  bio je organiziran u poslijepodnevnim satima u vremenu od 15,30 do 18,30 sati u trajanju od 250 sati. Ostali kraći programi njemački jezik i vjerski odgoj integrirani su u primarni program, budući da ih provode naši odgojitelji s verificiranim programima i potrebnim edukacijama.</w:t>
      </w:r>
    </w:p>
    <w:p w:rsidR="005B265A" w:rsidRPr="0097126F" w:rsidRDefault="007945AC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Tijekom  pedagoške godinu 2017./20</w:t>
      </w:r>
      <w:r w:rsidR="0040791F" w:rsidRPr="0097126F">
        <w:rPr>
          <w:rFonts w:ascii="Times New Roman" w:hAnsi="Times New Roman" w:cs="Times New Roman"/>
          <w:sz w:val="24"/>
          <w:szCs w:val="24"/>
        </w:rPr>
        <w:t xml:space="preserve">18. Kroz vrtić je prošlo  170 djece, </w:t>
      </w:r>
      <w:r w:rsidRPr="0097126F">
        <w:rPr>
          <w:rFonts w:ascii="Times New Roman" w:hAnsi="Times New Roman" w:cs="Times New Roman"/>
          <w:sz w:val="24"/>
          <w:szCs w:val="24"/>
        </w:rPr>
        <w:t>u primar</w:t>
      </w:r>
      <w:r w:rsidR="0040791F" w:rsidRPr="0097126F">
        <w:rPr>
          <w:rFonts w:ascii="Times New Roman" w:hAnsi="Times New Roman" w:cs="Times New Roman"/>
          <w:sz w:val="24"/>
          <w:szCs w:val="24"/>
        </w:rPr>
        <w:t>nom programu.</w:t>
      </w:r>
      <w:r w:rsidR="00311BBD">
        <w:rPr>
          <w:rFonts w:ascii="Times New Roman" w:hAnsi="Times New Roman" w:cs="Times New Roman"/>
          <w:sz w:val="24"/>
          <w:szCs w:val="24"/>
        </w:rPr>
        <w:t xml:space="preserve"> </w:t>
      </w:r>
      <w:r w:rsidR="00030384" w:rsidRPr="0097126F">
        <w:rPr>
          <w:rFonts w:ascii="Times New Roman" w:hAnsi="Times New Roman" w:cs="Times New Roman"/>
          <w:sz w:val="24"/>
          <w:szCs w:val="24"/>
        </w:rPr>
        <w:t>Broj djece varirao je ovisno o zaposlenosti roditelja, rodiljnim dopustima, ispisima zbog preseljenja ili bolesti</w:t>
      </w:r>
      <w:r w:rsidR="00263DED" w:rsidRPr="0097126F">
        <w:rPr>
          <w:rFonts w:ascii="Times New Roman" w:hAnsi="Times New Roman" w:cs="Times New Roman"/>
          <w:sz w:val="24"/>
          <w:szCs w:val="24"/>
        </w:rPr>
        <w:t>, te polaska u školu. Najveći broj upisane djece je od Veljače do kraja Svibnja</w:t>
      </w:r>
      <w:r w:rsidR="00181B6A" w:rsidRPr="0097126F">
        <w:rPr>
          <w:rFonts w:ascii="Times New Roman" w:hAnsi="Times New Roman" w:cs="Times New Roman"/>
          <w:sz w:val="24"/>
          <w:szCs w:val="24"/>
        </w:rPr>
        <w:t>. Tijekom cijele godine vršili smo upise s liste čekanja ovisno o potrebama roditelja nakon završetka rodiljnog dopusta. Ukupno je tijekom cijele pedagoške godine upisano 36 nove djece, 5 djece jasličke dobi ispisalo se zbog čestih bolesti</w:t>
      </w:r>
      <w:r w:rsidR="0099733D" w:rsidRPr="0097126F">
        <w:rPr>
          <w:rFonts w:ascii="Times New Roman" w:hAnsi="Times New Roman" w:cs="Times New Roman"/>
          <w:sz w:val="24"/>
          <w:szCs w:val="24"/>
        </w:rPr>
        <w:t>. Broj djece veći je od broja propisanog Državno pedagoški</w:t>
      </w:r>
      <w:r w:rsidR="00311BBD">
        <w:rPr>
          <w:rFonts w:ascii="Times New Roman" w:hAnsi="Times New Roman" w:cs="Times New Roman"/>
          <w:sz w:val="24"/>
          <w:szCs w:val="24"/>
        </w:rPr>
        <w:t xml:space="preserve">m standardima kako bi uspjeli, </w:t>
      </w:r>
      <w:r w:rsidR="0099733D" w:rsidRPr="0097126F">
        <w:rPr>
          <w:rFonts w:ascii="Times New Roman" w:hAnsi="Times New Roman" w:cs="Times New Roman"/>
          <w:sz w:val="24"/>
          <w:szCs w:val="24"/>
        </w:rPr>
        <w:t xml:space="preserve">zadovoljiti osnovne potrebe djece, zaposlenika, te ostale tehničke, higijenske i prehrambene uvjete. </w:t>
      </w:r>
    </w:p>
    <w:p w:rsidR="00B4758A" w:rsidRDefault="00B4758A"/>
    <w:p w:rsidR="00B4758A" w:rsidRPr="0097126F" w:rsidRDefault="00B4758A">
      <w:pPr>
        <w:rPr>
          <w:rFonts w:ascii="Times New Roman" w:hAnsi="Times New Roman" w:cs="Times New Roman"/>
          <w:b/>
          <w:sz w:val="24"/>
          <w:szCs w:val="24"/>
        </w:rPr>
      </w:pPr>
      <w:r w:rsidRPr="0097126F">
        <w:rPr>
          <w:rFonts w:ascii="Times New Roman" w:hAnsi="Times New Roman" w:cs="Times New Roman"/>
          <w:b/>
          <w:sz w:val="24"/>
          <w:szCs w:val="24"/>
        </w:rPr>
        <w:t>Tablica1.: broj djece i programi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B4758A" w:rsidRPr="0097126F" w:rsidTr="00B4758A">
        <w:tc>
          <w:tcPr>
            <w:tcW w:w="1857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NAZIV PROGRAMA</w:t>
            </w:r>
          </w:p>
        </w:tc>
        <w:tc>
          <w:tcPr>
            <w:tcW w:w="1857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BROJ DJECE</w:t>
            </w:r>
          </w:p>
        </w:tc>
        <w:tc>
          <w:tcPr>
            <w:tcW w:w="1858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VODITELJI</w:t>
            </w:r>
          </w:p>
        </w:tc>
        <w:tc>
          <w:tcPr>
            <w:tcW w:w="1858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TRAJANJE</w:t>
            </w:r>
          </w:p>
        </w:tc>
        <w:tc>
          <w:tcPr>
            <w:tcW w:w="1858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BROJ SKUPINA</w:t>
            </w:r>
          </w:p>
        </w:tc>
      </w:tr>
      <w:tr w:rsidR="00B4758A" w:rsidRPr="0097126F" w:rsidTr="00B4758A">
        <w:tc>
          <w:tcPr>
            <w:tcW w:w="1857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PRIMARNI</w:t>
            </w:r>
          </w:p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10 satni</w:t>
            </w:r>
          </w:p>
        </w:tc>
        <w:tc>
          <w:tcPr>
            <w:tcW w:w="1857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858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Odgojitelji skupina (tablica2)</w:t>
            </w:r>
          </w:p>
        </w:tc>
        <w:tc>
          <w:tcPr>
            <w:tcW w:w="1858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 5,00 do 17,00sati</w:t>
            </w:r>
          </w:p>
        </w:tc>
        <w:tc>
          <w:tcPr>
            <w:tcW w:w="1858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4758A" w:rsidRPr="0097126F" w:rsidTr="00B4758A">
        <w:tc>
          <w:tcPr>
            <w:tcW w:w="1857" w:type="dxa"/>
          </w:tcPr>
          <w:p w:rsidR="00B4758A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PREDŠKOLA</w:t>
            </w:r>
          </w:p>
        </w:tc>
        <w:tc>
          <w:tcPr>
            <w:tcW w:w="1857" w:type="dxa"/>
          </w:tcPr>
          <w:p w:rsidR="00B4758A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58" w:type="dxa"/>
          </w:tcPr>
          <w:p w:rsidR="00B4758A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GALAUER SUZANA</w:t>
            </w:r>
          </w:p>
        </w:tc>
        <w:tc>
          <w:tcPr>
            <w:tcW w:w="1858" w:type="dxa"/>
          </w:tcPr>
          <w:p w:rsidR="00B4758A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250 sati godišnje</w:t>
            </w:r>
          </w:p>
        </w:tc>
        <w:tc>
          <w:tcPr>
            <w:tcW w:w="1858" w:type="dxa"/>
          </w:tcPr>
          <w:p w:rsidR="00B4758A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707B" w:rsidRPr="0097126F" w:rsidTr="00B4758A">
        <w:tc>
          <w:tcPr>
            <w:tcW w:w="1857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NJEMAČKI JEZIK</w:t>
            </w:r>
          </w:p>
        </w:tc>
        <w:tc>
          <w:tcPr>
            <w:tcW w:w="1857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58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NOVOTA EDITH</w:t>
            </w:r>
          </w:p>
        </w:tc>
        <w:tc>
          <w:tcPr>
            <w:tcW w:w="1858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2xtjedno</w:t>
            </w:r>
          </w:p>
        </w:tc>
        <w:tc>
          <w:tcPr>
            <w:tcW w:w="1858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707B" w:rsidRPr="0097126F" w:rsidTr="00B4758A">
        <w:tc>
          <w:tcPr>
            <w:tcW w:w="1857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ODGOJ U VJERI</w:t>
            </w:r>
          </w:p>
        </w:tc>
        <w:tc>
          <w:tcPr>
            <w:tcW w:w="1857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58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 xml:space="preserve">SPOMENKA MAJCEN </w:t>
            </w:r>
          </w:p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MAJA DENAČIĆ</w:t>
            </w:r>
          </w:p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Odgojiteljice s kanonskim mandatom</w:t>
            </w:r>
          </w:p>
        </w:tc>
        <w:tc>
          <w:tcPr>
            <w:tcW w:w="1858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1xtjedno</w:t>
            </w:r>
          </w:p>
        </w:tc>
        <w:tc>
          <w:tcPr>
            <w:tcW w:w="1858" w:type="dxa"/>
          </w:tcPr>
          <w:p w:rsidR="00C5707B" w:rsidRPr="0097126F" w:rsidRDefault="00C5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4758A" w:rsidRDefault="00B4758A"/>
    <w:p w:rsidR="009964DC" w:rsidRPr="00854598" w:rsidRDefault="0097126F" w:rsidP="0097126F">
      <w:pPr>
        <w:jc w:val="center"/>
      </w:pPr>
      <w:r w:rsidRPr="00854598">
        <w:t>-1-</w:t>
      </w:r>
    </w:p>
    <w:p w:rsidR="005B265A" w:rsidRPr="0097126F" w:rsidRDefault="0099733D">
      <w:pPr>
        <w:rPr>
          <w:rFonts w:ascii="Times New Roman" w:hAnsi="Times New Roman" w:cs="Times New Roman"/>
          <w:b/>
          <w:sz w:val="24"/>
          <w:szCs w:val="24"/>
        </w:rPr>
      </w:pPr>
      <w:r w:rsidRPr="0097126F">
        <w:rPr>
          <w:rFonts w:ascii="Times New Roman" w:hAnsi="Times New Roman" w:cs="Times New Roman"/>
          <w:b/>
          <w:sz w:val="24"/>
          <w:szCs w:val="24"/>
        </w:rPr>
        <w:lastRenderedPageBreak/>
        <w:t>Tablica</w:t>
      </w:r>
      <w:r w:rsidR="00B4758A" w:rsidRPr="0097126F">
        <w:rPr>
          <w:rFonts w:ascii="Times New Roman" w:hAnsi="Times New Roman" w:cs="Times New Roman"/>
          <w:b/>
          <w:sz w:val="24"/>
          <w:szCs w:val="24"/>
        </w:rPr>
        <w:t xml:space="preserve"> 2.:</w:t>
      </w:r>
      <w:r w:rsidRPr="0097126F">
        <w:rPr>
          <w:rFonts w:ascii="Times New Roman" w:hAnsi="Times New Roman" w:cs="Times New Roman"/>
          <w:b/>
          <w:sz w:val="24"/>
          <w:szCs w:val="24"/>
        </w:rPr>
        <w:t xml:space="preserve"> ustrojstvo rada zaposlenih i broj djece po skupinama</w:t>
      </w:r>
    </w:p>
    <w:tbl>
      <w:tblPr>
        <w:tblStyle w:val="TableGrid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993"/>
        <w:gridCol w:w="2784"/>
        <w:gridCol w:w="1185"/>
        <w:gridCol w:w="1899"/>
      </w:tblGrid>
      <w:tr w:rsidR="0099733D" w:rsidRPr="0097126F" w:rsidTr="00311BBD">
        <w:tc>
          <w:tcPr>
            <w:tcW w:w="1985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SKUPINA</w:t>
            </w:r>
          </w:p>
        </w:tc>
        <w:tc>
          <w:tcPr>
            <w:tcW w:w="993" w:type="dxa"/>
          </w:tcPr>
          <w:p w:rsidR="0099733D" w:rsidRPr="00311BBD" w:rsidRDefault="0099733D">
            <w:pPr>
              <w:rPr>
                <w:rFonts w:ascii="Times New Roman" w:hAnsi="Times New Roman" w:cs="Times New Roman"/>
                <w:b/>
                <w:color w:val="0070C0"/>
              </w:rPr>
            </w:pPr>
            <w:r w:rsidRPr="00311BBD">
              <w:rPr>
                <w:rFonts w:ascii="Times New Roman" w:hAnsi="Times New Roman" w:cs="Times New Roman"/>
                <w:b/>
                <w:color w:val="0070C0"/>
              </w:rPr>
              <w:t>BROJ DJECE</w:t>
            </w:r>
          </w:p>
        </w:tc>
        <w:tc>
          <w:tcPr>
            <w:tcW w:w="2784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IMA I PREZIME ZAPOSLENIKA</w:t>
            </w:r>
          </w:p>
        </w:tc>
        <w:tc>
          <w:tcPr>
            <w:tcW w:w="1185" w:type="dxa"/>
          </w:tcPr>
          <w:p w:rsidR="0099733D" w:rsidRPr="00311BBD" w:rsidRDefault="0099733D">
            <w:pPr>
              <w:rPr>
                <w:rFonts w:ascii="Times New Roman" w:hAnsi="Times New Roman" w:cs="Times New Roman"/>
                <w:b/>
                <w:color w:val="0070C0"/>
              </w:rPr>
            </w:pPr>
            <w:r w:rsidRPr="00311BBD">
              <w:rPr>
                <w:rFonts w:ascii="Times New Roman" w:hAnsi="Times New Roman" w:cs="Times New Roman"/>
                <w:b/>
                <w:color w:val="0070C0"/>
              </w:rPr>
              <w:t>STR.</w:t>
            </w:r>
          </w:p>
          <w:p w:rsidR="0099733D" w:rsidRPr="0097126F" w:rsidRDefault="0099733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311BBD">
              <w:rPr>
                <w:rFonts w:ascii="Times New Roman" w:hAnsi="Times New Roman" w:cs="Times New Roman"/>
                <w:b/>
                <w:color w:val="0070C0"/>
              </w:rPr>
              <w:t>SPREMA</w:t>
            </w:r>
          </w:p>
        </w:tc>
        <w:tc>
          <w:tcPr>
            <w:tcW w:w="1899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ZAMJENE</w:t>
            </w:r>
            <w:r w:rsidR="005B265A"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za bolovanja</w:t>
            </w:r>
          </w:p>
        </w:tc>
      </w:tr>
      <w:tr w:rsidR="0099733D" w:rsidRPr="0097126F" w:rsidTr="00311BBD">
        <w:tc>
          <w:tcPr>
            <w:tcW w:w="1985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ŠTRUMFIĆI</w:t>
            </w:r>
          </w:p>
          <w:p w:rsidR="00685C46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Jaslice male(1-2g)</w:t>
            </w:r>
          </w:p>
        </w:tc>
        <w:tc>
          <w:tcPr>
            <w:tcW w:w="993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84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Špikić Renata</w:t>
            </w:r>
          </w:p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Denačić Maja</w:t>
            </w:r>
          </w:p>
        </w:tc>
        <w:tc>
          <w:tcPr>
            <w:tcW w:w="1185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</w:tc>
        <w:tc>
          <w:tcPr>
            <w:tcW w:w="1899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Lazaneo Stančin Jelena</w:t>
            </w:r>
          </w:p>
        </w:tc>
      </w:tr>
      <w:tr w:rsidR="0099733D" w:rsidRPr="0097126F" w:rsidTr="00311BBD">
        <w:tc>
          <w:tcPr>
            <w:tcW w:w="1985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BUBAMARE</w:t>
            </w:r>
          </w:p>
          <w:p w:rsidR="00685C46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Jaslice starije(2-3,3g)</w:t>
            </w:r>
          </w:p>
        </w:tc>
        <w:tc>
          <w:tcPr>
            <w:tcW w:w="993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84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Makar Vesna</w:t>
            </w: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Novota Edith</w:t>
            </w:r>
          </w:p>
        </w:tc>
        <w:tc>
          <w:tcPr>
            <w:tcW w:w="1185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</w:tc>
        <w:tc>
          <w:tcPr>
            <w:tcW w:w="1899" w:type="dxa"/>
          </w:tcPr>
          <w:p w:rsidR="0099733D" w:rsidRDefault="00997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2BD1" w:rsidRPr="0097126F" w:rsidRDefault="00BE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733D" w:rsidRPr="0097126F" w:rsidTr="00311BBD">
        <w:tc>
          <w:tcPr>
            <w:tcW w:w="1985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JABUČICE</w:t>
            </w:r>
          </w:p>
          <w:p w:rsidR="00685C46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Mlađa skupina</w:t>
            </w:r>
          </w:p>
          <w:p w:rsidR="00685C46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(3,5-4,5g)</w:t>
            </w:r>
          </w:p>
        </w:tc>
        <w:tc>
          <w:tcPr>
            <w:tcW w:w="993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84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Virag Ljiljanka</w:t>
            </w:r>
          </w:p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Piljak Jasenka</w:t>
            </w:r>
          </w:p>
        </w:tc>
        <w:tc>
          <w:tcPr>
            <w:tcW w:w="1185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</w:tc>
        <w:tc>
          <w:tcPr>
            <w:tcW w:w="1899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Lazaneo Stančin Jelena</w:t>
            </w:r>
          </w:p>
        </w:tc>
      </w:tr>
      <w:tr w:rsidR="0099733D" w:rsidRPr="0097126F" w:rsidTr="00311BBD">
        <w:tc>
          <w:tcPr>
            <w:tcW w:w="1985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PATKICE</w:t>
            </w:r>
          </w:p>
          <w:p w:rsidR="00685C46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Srednja skupina</w:t>
            </w:r>
          </w:p>
          <w:p w:rsidR="00685C46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(4,5-5,5g)</w:t>
            </w:r>
          </w:p>
        </w:tc>
        <w:tc>
          <w:tcPr>
            <w:tcW w:w="993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84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Majcen Spomenka</w:t>
            </w:r>
          </w:p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Matijević Zrinka</w:t>
            </w:r>
          </w:p>
        </w:tc>
        <w:tc>
          <w:tcPr>
            <w:tcW w:w="1185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</w:tc>
        <w:tc>
          <w:tcPr>
            <w:tcW w:w="1899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Lazaneo Stančin Jelena</w:t>
            </w:r>
          </w:p>
        </w:tc>
      </w:tr>
      <w:tr w:rsidR="0099733D" w:rsidRPr="0097126F" w:rsidTr="00311BBD">
        <w:tc>
          <w:tcPr>
            <w:tcW w:w="1985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ŠTRIGE MIGE</w:t>
            </w:r>
          </w:p>
          <w:p w:rsidR="00685C46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Starija skupina</w:t>
            </w:r>
          </w:p>
          <w:p w:rsidR="00685C46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(5,5-7g)</w:t>
            </w:r>
          </w:p>
        </w:tc>
        <w:tc>
          <w:tcPr>
            <w:tcW w:w="993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Hrastić Vesna</w:t>
            </w:r>
          </w:p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Vida Murat Mirjana</w:t>
            </w:r>
          </w:p>
        </w:tc>
        <w:tc>
          <w:tcPr>
            <w:tcW w:w="1185" w:type="dxa"/>
          </w:tcPr>
          <w:p w:rsidR="0099733D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  <w:p w:rsidR="00AD3218" w:rsidRPr="0097126F" w:rsidRDefault="00AD3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</w:tc>
        <w:tc>
          <w:tcPr>
            <w:tcW w:w="1899" w:type="dxa"/>
          </w:tcPr>
          <w:p w:rsidR="0099733D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Lazaneo Stančin Jelena</w:t>
            </w:r>
          </w:p>
        </w:tc>
      </w:tr>
      <w:tr w:rsidR="0099733D" w:rsidRPr="0097126F" w:rsidTr="00311BBD">
        <w:tc>
          <w:tcPr>
            <w:tcW w:w="1985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993" w:type="dxa"/>
          </w:tcPr>
          <w:p w:rsidR="0099733D" w:rsidRPr="0097126F" w:rsidRDefault="0068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784" w:type="dxa"/>
          </w:tcPr>
          <w:p w:rsidR="0099733D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5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99733D" w:rsidRPr="0097126F" w:rsidRDefault="00997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65A" w:rsidRPr="0097126F" w:rsidTr="00311BBD">
        <w:tc>
          <w:tcPr>
            <w:tcW w:w="1985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PREDŠKOLA</w:t>
            </w:r>
          </w:p>
        </w:tc>
        <w:tc>
          <w:tcPr>
            <w:tcW w:w="993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84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Galauer Suzana</w:t>
            </w:r>
          </w:p>
        </w:tc>
        <w:tc>
          <w:tcPr>
            <w:tcW w:w="1185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</w:tc>
        <w:tc>
          <w:tcPr>
            <w:tcW w:w="1899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65A" w:rsidRPr="0097126F" w:rsidTr="00311BBD">
        <w:tc>
          <w:tcPr>
            <w:tcW w:w="1985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993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784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11+1zamjena gotovo tijekom cijele godine = 12</w:t>
            </w:r>
          </w:p>
        </w:tc>
        <w:tc>
          <w:tcPr>
            <w:tcW w:w="1185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758A" w:rsidRPr="0097126F" w:rsidRDefault="00B4758A">
      <w:pPr>
        <w:rPr>
          <w:rFonts w:ascii="Times New Roman" w:hAnsi="Times New Roman" w:cs="Times New Roman"/>
          <w:b/>
          <w:sz w:val="24"/>
          <w:szCs w:val="24"/>
        </w:rPr>
      </w:pPr>
    </w:p>
    <w:p w:rsidR="0099733D" w:rsidRPr="0097126F" w:rsidRDefault="005B265A">
      <w:pPr>
        <w:rPr>
          <w:rFonts w:ascii="Times New Roman" w:hAnsi="Times New Roman" w:cs="Times New Roman"/>
          <w:b/>
          <w:sz w:val="24"/>
          <w:szCs w:val="24"/>
        </w:rPr>
      </w:pPr>
      <w:r w:rsidRPr="0097126F">
        <w:rPr>
          <w:rFonts w:ascii="Times New Roman" w:hAnsi="Times New Roman" w:cs="Times New Roman"/>
          <w:b/>
          <w:sz w:val="24"/>
          <w:szCs w:val="24"/>
        </w:rPr>
        <w:t>Tablica:Ustrojstvo rada ostalih zaposlenih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9"/>
        <w:gridCol w:w="1826"/>
        <w:gridCol w:w="1823"/>
        <w:gridCol w:w="1829"/>
        <w:gridCol w:w="1390"/>
      </w:tblGrid>
      <w:tr w:rsidR="005B265A" w:rsidRPr="0097126F" w:rsidTr="00B4758A">
        <w:tc>
          <w:tcPr>
            <w:tcW w:w="2001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OSTALA RADNA</w:t>
            </w:r>
          </w:p>
          <w:p w:rsidR="005B265A" w:rsidRPr="0097126F" w:rsidRDefault="005B265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MJESTA</w:t>
            </w:r>
          </w:p>
        </w:tc>
        <w:tc>
          <w:tcPr>
            <w:tcW w:w="182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BROJ ZAPOSLENIH</w:t>
            </w:r>
          </w:p>
        </w:tc>
        <w:tc>
          <w:tcPr>
            <w:tcW w:w="1823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IME I PREZIME</w:t>
            </w:r>
          </w:p>
        </w:tc>
        <w:tc>
          <w:tcPr>
            <w:tcW w:w="1829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STR.SPREMA</w:t>
            </w:r>
          </w:p>
        </w:tc>
        <w:tc>
          <w:tcPr>
            <w:tcW w:w="127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ZAMJENE</w:t>
            </w:r>
          </w:p>
        </w:tc>
      </w:tr>
      <w:tr w:rsidR="00B4758A" w:rsidRPr="0097126F" w:rsidTr="00B4758A">
        <w:tc>
          <w:tcPr>
            <w:tcW w:w="2001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Str.suradnik psiholog pripravnik</w:t>
            </w:r>
          </w:p>
        </w:tc>
        <w:tc>
          <w:tcPr>
            <w:tcW w:w="1826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Ivona Miklošić</w:t>
            </w:r>
          </w:p>
        </w:tc>
        <w:tc>
          <w:tcPr>
            <w:tcW w:w="1829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276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65A" w:rsidRPr="0097126F" w:rsidTr="00B4758A">
        <w:tc>
          <w:tcPr>
            <w:tcW w:w="2001" w:type="dxa"/>
          </w:tcPr>
          <w:p w:rsidR="005B265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5B265A" w:rsidRPr="0097126F">
              <w:rPr>
                <w:rFonts w:ascii="Times New Roman" w:hAnsi="Times New Roman" w:cs="Times New Roman"/>
                <w:sz w:val="24"/>
                <w:szCs w:val="24"/>
              </w:rPr>
              <w:t>avnatelj</w:t>
            </w:r>
          </w:p>
        </w:tc>
        <w:tc>
          <w:tcPr>
            <w:tcW w:w="182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Zvjezdana Jadanić</w:t>
            </w:r>
          </w:p>
        </w:tc>
        <w:tc>
          <w:tcPr>
            <w:tcW w:w="1829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Odg.VŠS</w:t>
            </w:r>
          </w:p>
        </w:tc>
        <w:tc>
          <w:tcPr>
            <w:tcW w:w="127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65A" w:rsidRPr="0097126F" w:rsidTr="00B4758A">
        <w:tc>
          <w:tcPr>
            <w:tcW w:w="2001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Adm. rač.tajnik</w:t>
            </w:r>
          </w:p>
        </w:tc>
        <w:tc>
          <w:tcPr>
            <w:tcW w:w="182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Ljerka rukelj</w:t>
            </w:r>
          </w:p>
        </w:tc>
        <w:tc>
          <w:tcPr>
            <w:tcW w:w="1829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27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65A" w:rsidRPr="0097126F" w:rsidTr="00B4758A">
        <w:tc>
          <w:tcPr>
            <w:tcW w:w="2001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Gl.kuharica</w:t>
            </w:r>
          </w:p>
        </w:tc>
        <w:tc>
          <w:tcPr>
            <w:tcW w:w="182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Đurđica Jovanović</w:t>
            </w:r>
          </w:p>
        </w:tc>
        <w:tc>
          <w:tcPr>
            <w:tcW w:w="1829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27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65A" w:rsidRPr="0097126F" w:rsidTr="00B4758A">
        <w:tc>
          <w:tcPr>
            <w:tcW w:w="2001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Pom.kuharica,pralja</w:t>
            </w:r>
          </w:p>
        </w:tc>
        <w:tc>
          <w:tcPr>
            <w:tcW w:w="182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Senka Kukec</w:t>
            </w:r>
          </w:p>
        </w:tc>
        <w:tc>
          <w:tcPr>
            <w:tcW w:w="1829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27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65A" w:rsidRPr="0097126F" w:rsidTr="00B4758A">
        <w:tc>
          <w:tcPr>
            <w:tcW w:w="2001" w:type="dxa"/>
          </w:tcPr>
          <w:p w:rsidR="005B265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Čistačica</w:t>
            </w:r>
          </w:p>
        </w:tc>
        <w:tc>
          <w:tcPr>
            <w:tcW w:w="1826" w:type="dxa"/>
          </w:tcPr>
          <w:p w:rsidR="005B265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</w:tcPr>
          <w:p w:rsidR="005B265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Slavica Medjimurec</w:t>
            </w:r>
          </w:p>
        </w:tc>
        <w:tc>
          <w:tcPr>
            <w:tcW w:w="1829" w:type="dxa"/>
          </w:tcPr>
          <w:p w:rsidR="005B265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276" w:type="dxa"/>
          </w:tcPr>
          <w:p w:rsidR="005B265A" w:rsidRPr="0097126F" w:rsidRDefault="005B2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58A" w:rsidRPr="0097126F" w:rsidTr="00B4758A">
        <w:tc>
          <w:tcPr>
            <w:tcW w:w="2001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1826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2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3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758A" w:rsidRPr="0097126F" w:rsidRDefault="00B4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265A" w:rsidRPr="0097126F" w:rsidRDefault="005B265A">
      <w:pPr>
        <w:rPr>
          <w:rFonts w:ascii="Times New Roman" w:hAnsi="Times New Roman" w:cs="Times New Roman"/>
          <w:sz w:val="24"/>
          <w:szCs w:val="24"/>
        </w:rPr>
      </w:pPr>
    </w:p>
    <w:p w:rsidR="0097126F" w:rsidRDefault="009964DC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Radno vrijeme organizirano je tako da jutarnje sakupljanje traje od 5,00 do 7,00sati, nakon toga svaka skupina odlazi u svoju sobu dnevnog boravka,  a popodnevno od 15,30 do 17,00sati.</w:t>
      </w:r>
    </w:p>
    <w:p w:rsidR="0097126F" w:rsidRPr="00854598" w:rsidRDefault="0097126F" w:rsidP="0097126F">
      <w:pPr>
        <w:jc w:val="center"/>
        <w:rPr>
          <w:rFonts w:ascii="Times New Roman" w:hAnsi="Times New Roman" w:cs="Times New Roman"/>
        </w:rPr>
      </w:pPr>
      <w:r w:rsidRPr="00854598">
        <w:rPr>
          <w:rFonts w:ascii="Times New Roman" w:hAnsi="Times New Roman" w:cs="Times New Roman"/>
        </w:rPr>
        <w:t>-2-</w:t>
      </w:r>
    </w:p>
    <w:p w:rsidR="00311BBD" w:rsidRDefault="00311BBD">
      <w:pPr>
        <w:rPr>
          <w:rFonts w:ascii="Times New Roman" w:hAnsi="Times New Roman" w:cs="Times New Roman"/>
          <w:b/>
          <w:color w:val="00B0F0"/>
          <w:sz w:val="24"/>
          <w:szCs w:val="24"/>
        </w:rPr>
      </w:pPr>
    </w:p>
    <w:p w:rsidR="00BC090E" w:rsidRPr="0097126F" w:rsidRDefault="00BC090E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97126F">
        <w:rPr>
          <w:rFonts w:ascii="Times New Roman" w:hAnsi="Times New Roman" w:cs="Times New Roman"/>
          <w:b/>
          <w:color w:val="00B0F0"/>
          <w:sz w:val="24"/>
          <w:szCs w:val="24"/>
        </w:rPr>
        <w:lastRenderedPageBreak/>
        <w:t>MATERIJALNI UVJETI</w:t>
      </w:r>
    </w:p>
    <w:p w:rsidR="00BC090E" w:rsidRPr="0097126F" w:rsidRDefault="00BC090E" w:rsidP="00CA70B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Financijski plan vrtića planiran je na osnovi ekonomske cijene od 1.300,00kn, u omjeru 800,00kn po djetetu sufinanciranje Grada, a  prema skali od 375,00kn do 500,00kn roditelji.  Od 1.02.2018.Upravno vijeće donijelo je odluku o povećanju cijene roditelja za boravak djece u jaslicama s 500,00 na 600,00kn po djetetu.</w:t>
      </w:r>
    </w:p>
    <w:p w:rsidR="00CA70BF" w:rsidRPr="0097126F" w:rsidRDefault="00CA70BF" w:rsidP="00CA70BF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Sukladno financijskom planu periodično se prema potrebama nabavljao likovni materijal, potrošni, higijenski, didaktički, literatura i slikovnice. Prema potrebama skupine nabavljena je didaktika, za stariju</w:t>
      </w:r>
      <w:r w:rsidR="00311BBD">
        <w:rPr>
          <w:rFonts w:ascii="Times New Roman" w:hAnsi="Times New Roman" w:cs="Times New Roman"/>
          <w:sz w:val="24"/>
          <w:szCs w:val="24"/>
        </w:rPr>
        <w:t xml:space="preserve"> skupinu nekoliko lego kompleta</w:t>
      </w:r>
      <w:r w:rsidRPr="0097126F">
        <w:rPr>
          <w:rFonts w:ascii="Times New Roman" w:hAnsi="Times New Roman" w:cs="Times New Roman"/>
          <w:sz w:val="24"/>
          <w:szCs w:val="24"/>
        </w:rPr>
        <w:t>, autići  za prometni odgoj, za srednju skupinu na temu moje tijelo.</w:t>
      </w:r>
    </w:p>
    <w:p w:rsidR="00CA70BF" w:rsidRPr="0097126F" w:rsidRDefault="002E46E4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Obnovili smo dio posteljine, podbradaka za jasličare i nabavili ležaljke kojih je bilo premalo u pojedinim skupinama. Na pergolu ispred jasličke skupine stavljen je pokrov od limenih ploča, budući da je sunce probijalo kroz trstiku, a za vrijeme kišnih dana djeca nisu mogla boraviti na terasi jer se gumena podloga natopila kišom.</w:t>
      </w:r>
    </w:p>
    <w:p w:rsidR="006A1635" w:rsidRPr="0097126F" w:rsidRDefault="006A1635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23.03.2018.potpisan je Kolektivni ugovor Grada i Sindikata radnika u predškolskom odgoju što je pridonijelo</w:t>
      </w:r>
      <w:r w:rsidR="008F111C" w:rsidRPr="0097126F">
        <w:rPr>
          <w:rFonts w:ascii="Times New Roman" w:hAnsi="Times New Roman" w:cs="Times New Roman"/>
          <w:sz w:val="24"/>
          <w:szCs w:val="24"/>
        </w:rPr>
        <w:t xml:space="preserve"> usklađivanju i povećanju plaća, ali i većim materijalnim troškovima.</w:t>
      </w:r>
    </w:p>
    <w:p w:rsidR="00BD0810" w:rsidRPr="0097126F" w:rsidRDefault="00BD0810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Zamjene za privremeno odsutne radnike  također su pov</w:t>
      </w:r>
      <w:r w:rsidR="00774A88" w:rsidRPr="0097126F">
        <w:rPr>
          <w:rFonts w:ascii="Times New Roman" w:hAnsi="Times New Roman" w:cs="Times New Roman"/>
          <w:sz w:val="24"/>
          <w:szCs w:val="24"/>
        </w:rPr>
        <w:t>ećale idatke za plaće tako da su se nabavke i radovi vršili sukladno mogućnostima.</w:t>
      </w:r>
    </w:p>
    <w:p w:rsidR="002E46E4" w:rsidRPr="0097126F" w:rsidRDefault="002E46E4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1.06.2018. pripravnički staž započela</w:t>
      </w:r>
      <w:r w:rsidR="00311BBD">
        <w:rPr>
          <w:rFonts w:ascii="Times New Roman" w:hAnsi="Times New Roman" w:cs="Times New Roman"/>
          <w:sz w:val="24"/>
          <w:szCs w:val="24"/>
        </w:rPr>
        <w:t xml:space="preserve"> je psihologinja Ivona Miklošić</w:t>
      </w:r>
      <w:r w:rsidRPr="0097126F">
        <w:rPr>
          <w:rFonts w:ascii="Times New Roman" w:hAnsi="Times New Roman" w:cs="Times New Roman"/>
          <w:sz w:val="24"/>
          <w:szCs w:val="24"/>
        </w:rPr>
        <w:t>, te smo</w:t>
      </w:r>
      <w:r w:rsidR="00311BBD">
        <w:rPr>
          <w:rFonts w:ascii="Times New Roman" w:hAnsi="Times New Roman" w:cs="Times New Roman"/>
          <w:sz w:val="24"/>
          <w:szCs w:val="24"/>
        </w:rPr>
        <w:t xml:space="preserve"> uredili mali kabinet psihologa</w:t>
      </w:r>
      <w:r w:rsidR="008F111C" w:rsidRPr="0097126F">
        <w:rPr>
          <w:rFonts w:ascii="Times New Roman" w:hAnsi="Times New Roman" w:cs="Times New Roman"/>
          <w:sz w:val="24"/>
          <w:szCs w:val="24"/>
        </w:rPr>
        <w:t>.</w:t>
      </w:r>
    </w:p>
    <w:p w:rsidR="008F111C" w:rsidRPr="0097126F" w:rsidRDefault="008F111C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Obavljeni su sitni radovi na tekućem održavanju: promjena sustava za filtriranje akvarija, zamjena slavina i ventila koji su bili u kvaru</w:t>
      </w:r>
      <w:r w:rsidR="0040791F" w:rsidRPr="0097126F">
        <w:rPr>
          <w:rFonts w:ascii="Times New Roman" w:hAnsi="Times New Roman" w:cs="Times New Roman"/>
          <w:sz w:val="24"/>
          <w:szCs w:val="24"/>
        </w:rPr>
        <w:t>, dopremljen</w:t>
      </w:r>
      <w:r w:rsidR="00311BBD">
        <w:rPr>
          <w:rFonts w:ascii="Times New Roman" w:hAnsi="Times New Roman" w:cs="Times New Roman"/>
          <w:sz w:val="24"/>
          <w:szCs w:val="24"/>
        </w:rPr>
        <w:t xml:space="preserve"> je</w:t>
      </w:r>
      <w:r w:rsidR="0040791F" w:rsidRPr="0097126F">
        <w:rPr>
          <w:rFonts w:ascii="Times New Roman" w:hAnsi="Times New Roman" w:cs="Times New Roman"/>
          <w:sz w:val="24"/>
          <w:szCs w:val="24"/>
        </w:rPr>
        <w:t xml:space="preserve"> </w:t>
      </w:r>
      <w:r w:rsidR="00291732" w:rsidRPr="0097126F">
        <w:rPr>
          <w:rFonts w:ascii="Times New Roman" w:hAnsi="Times New Roman" w:cs="Times New Roman"/>
          <w:sz w:val="24"/>
          <w:szCs w:val="24"/>
        </w:rPr>
        <w:t>pijeska za naš veliki pješčanik, nabavljen je novi plastifikator.</w:t>
      </w:r>
    </w:p>
    <w:p w:rsidR="00291732" w:rsidRDefault="00291732"/>
    <w:p w:rsidR="005B265A" w:rsidRDefault="005B265A"/>
    <w:p w:rsidR="00291732" w:rsidRDefault="00291732"/>
    <w:p w:rsidR="00291732" w:rsidRDefault="00291732"/>
    <w:p w:rsidR="00291732" w:rsidRDefault="00291732"/>
    <w:p w:rsidR="00291732" w:rsidRDefault="00291732"/>
    <w:p w:rsidR="00291732" w:rsidRDefault="00291732"/>
    <w:p w:rsidR="00291732" w:rsidRPr="00854598" w:rsidRDefault="0097126F" w:rsidP="0097126F">
      <w:pPr>
        <w:jc w:val="center"/>
      </w:pPr>
      <w:r w:rsidRPr="00854598">
        <w:t>-3-</w:t>
      </w:r>
    </w:p>
    <w:p w:rsidR="00291732" w:rsidRDefault="00291732"/>
    <w:p w:rsidR="00311BBD" w:rsidRDefault="00311BBD">
      <w:pPr>
        <w:rPr>
          <w:rFonts w:ascii="Times New Roman" w:hAnsi="Times New Roman" w:cs="Times New Roman"/>
          <w:b/>
          <w:color w:val="00B0F0"/>
          <w:sz w:val="24"/>
          <w:szCs w:val="24"/>
        </w:rPr>
      </w:pPr>
    </w:p>
    <w:p w:rsidR="00311BBD" w:rsidRDefault="00311BBD">
      <w:pPr>
        <w:rPr>
          <w:rFonts w:ascii="Times New Roman" w:hAnsi="Times New Roman" w:cs="Times New Roman"/>
          <w:b/>
          <w:color w:val="00B0F0"/>
          <w:sz w:val="24"/>
          <w:szCs w:val="24"/>
        </w:rPr>
      </w:pPr>
    </w:p>
    <w:p w:rsidR="00291732" w:rsidRPr="0097126F" w:rsidRDefault="00291732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97126F">
        <w:rPr>
          <w:rFonts w:ascii="Times New Roman" w:hAnsi="Times New Roman" w:cs="Times New Roman"/>
          <w:b/>
          <w:color w:val="00B0F0"/>
          <w:sz w:val="24"/>
          <w:szCs w:val="24"/>
        </w:rPr>
        <w:lastRenderedPageBreak/>
        <w:t>NJEGA I SKRB ZA TJELESNI RAST I ZDRAVLJE DJECE</w:t>
      </w:r>
    </w:p>
    <w:p w:rsidR="00291732" w:rsidRPr="0097126F" w:rsidRDefault="00291732" w:rsidP="0097126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Prilikom upisa u Vrtić roditelji su obavili predupisne preglede djece, te redovito procjepljivali djecu prema kalendaru cijepljenja. O izostancima djece zbog zdravstvenih razolaga dostavljali su liječničke potvrde. Odgojitelji i medicinska sestra pratili su zdravstveno stanje i razvoj djece, te o svojim zapažanjima u slučaju potrebe obavještavali roditelje.Izvršena su antropometrijska mjerenja u svim skupinama, te ostala vrednovanja vezana uz razvoijne karakteristike djece i dostavljena roditeljima na uvid. Troje djece je s posebnim potrebama od toga jedno s medicinskom dokumentacijom i dvoje u postupku dobivanja medicinske dokumentacije.</w:t>
      </w:r>
      <w:r w:rsidR="0097126F">
        <w:rPr>
          <w:rFonts w:ascii="Times New Roman" w:hAnsi="Times New Roman" w:cs="Times New Roman"/>
          <w:sz w:val="24"/>
          <w:szCs w:val="24"/>
        </w:rPr>
        <w:t xml:space="preserve"> </w:t>
      </w:r>
      <w:r w:rsidRPr="0097126F">
        <w:rPr>
          <w:rFonts w:ascii="Times New Roman" w:hAnsi="Times New Roman" w:cs="Times New Roman"/>
          <w:sz w:val="24"/>
          <w:szCs w:val="24"/>
        </w:rPr>
        <w:t>Tijekom cijele godine nabavljale su se zdrave i kavalitetne namirnice,te su kreirani raznoliki i maštoviti jelovnici koji su prema broju obroka i kalorijskoj vrijednosti usklađeni s Prehrambenim standardima djece predškolske dobi. Priprema obroka, preuzimanje namirnica, posluživanje hrane, te čišćenje i kontrole provode se sukladno HACAP sustavu od 2009.godine. Redovito su od strane ZZJZ-a uzimani uzorci hrane, vode i brisevi ruku zaposlenih u kuhinji, a zaposlenici su obavljali sanitarne preglede i tečaj higijenskog minimuma., te su provođene preventivne mjere deratizacije i dezinfekcije.</w:t>
      </w:r>
    </w:p>
    <w:p w:rsidR="00291732" w:rsidRPr="0097126F" w:rsidRDefault="00291732" w:rsidP="002917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Svakodnevna dezinfekcija ruku i igračaka vrši se  dezinfekcijskim sredstvom Dezderman S koji nije štetan za dječju kožu i koristi se za dezinfekciju ruku u kirurgiji, dok se ostale površine deznficiraju s BC-desom i Izosanom. U prostorima za prematanje i kuhinji postavljeni su dozatori za dezinfekciju ruku radnika kako bi zaštita bila još efikasnija.</w:t>
      </w:r>
    </w:p>
    <w:p w:rsidR="00291732" w:rsidRPr="0097126F" w:rsidRDefault="00291732" w:rsidP="002917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Nalazi inspekcija bili su uredni, a tijekom godine nije bilo ozljeda koje bi zahtijevale hitnu liječničku intervenciju.</w:t>
      </w:r>
    </w:p>
    <w:p w:rsidR="00291732" w:rsidRPr="0097126F" w:rsidRDefault="00291732" w:rsidP="002917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Medicinska sestra kroz zdravstveni odgoj zaposlenih i roditelja,  kontinuirano nas upozorava i podsjeća na pravila higijene u skupinama i postupanja prilikom pojave bolesti.</w:t>
      </w:r>
    </w:p>
    <w:p w:rsidR="00291732" w:rsidRPr="0097126F" w:rsidRDefault="00291732" w:rsidP="002917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Tijekom ljetnih mjeseci djeca su boravila vani u jutarnjim satima, uz dostupnost vode,  a sve sobe dnevnog boravka djece opremljene su klima uređajima kako bi boravak u vrtiću bio ugodan i u skladu sa zaštitom zdravlja djece, te Protokolom o postupanju i preporukama za zaštitu djece od vrućine.</w:t>
      </w:r>
    </w:p>
    <w:p w:rsidR="00291732" w:rsidRPr="0097126F" w:rsidRDefault="00291732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Evidencijom pobola djece utvrđeno je da su najviše bolovala djeca jasličke dobi i to uglavnom od  respiratornih bolesti i bolesti probavnog trakta. Roditelji se ne pridržavaju savjeta liječnika o prehrani za vrijeme viroze ili ne ostave dijete kod kuće dovoljno dugo da potpuno ozdravi već ga ranije dovedu ponovo u vrtić što rezultira povratkom bolesti, tako da se bolest često javlja kod iste djece nekoliko puta</w:t>
      </w:r>
      <w:r w:rsidR="00C460EC" w:rsidRPr="0097126F">
        <w:rPr>
          <w:rFonts w:ascii="Times New Roman" w:hAnsi="Times New Roman" w:cs="Times New Roman"/>
          <w:sz w:val="24"/>
          <w:szCs w:val="24"/>
        </w:rPr>
        <w:t>.</w:t>
      </w:r>
    </w:p>
    <w:p w:rsidR="00C460EC" w:rsidRPr="0097126F" w:rsidRDefault="00C460EC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Najviše pobola bilo je tijekom Listopada i Studenog 20 od 135 djece, a najčešće dijagnoza bila je  vezana uz bolesti respiratornog sutava. Od zaraznih bolesti, sedmero djece oboljelo je od šarlaha, a</w:t>
      </w:r>
      <w:r w:rsidR="00BE2BD1">
        <w:rPr>
          <w:rFonts w:ascii="Times New Roman" w:hAnsi="Times New Roman" w:cs="Times New Roman"/>
          <w:sz w:val="24"/>
          <w:szCs w:val="24"/>
        </w:rPr>
        <w:t xml:space="preserve"> desetero od nove viroze e</w:t>
      </w:r>
      <w:r w:rsidRPr="0097126F">
        <w:rPr>
          <w:rFonts w:ascii="Times New Roman" w:hAnsi="Times New Roman" w:cs="Times New Roman"/>
          <w:sz w:val="24"/>
          <w:szCs w:val="24"/>
        </w:rPr>
        <w:t>nterovisnivezikulozni stomatitis, koj</w:t>
      </w:r>
      <w:r w:rsidR="00BE2BD1">
        <w:rPr>
          <w:rFonts w:ascii="Times New Roman" w:hAnsi="Times New Roman" w:cs="Times New Roman"/>
          <w:sz w:val="24"/>
          <w:szCs w:val="24"/>
        </w:rPr>
        <w:t>i se brzo širio najprije osipom</w:t>
      </w:r>
      <w:r w:rsidRPr="0097126F">
        <w:rPr>
          <w:rFonts w:ascii="Times New Roman" w:hAnsi="Times New Roman" w:cs="Times New Roman"/>
          <w:sz w:val="24"/>
          <w:szCs w:val="24"/>
        </w:rPr>
        <w:t>, a zatim ostalim simptomima. U suradnji sa javnim zdravstvom pratili smo tijek bolesti koja nije uzimala šireg maha i poštivali savjete u poduzimanju mjera kako se ista ne bi širila.</w:t>
      </w:r>
    </w:p>
    <w:p w:rsidR="00756231" w:rsidRDefault="0097126F" w:rsidP="0097126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-4-</w:t>
      </w:r>
    </w:p>
    <w:p w:rsidR="00756231" w:rsidRPr="0097126F" w:rsidRDefault="00756231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97126F">
        <w:rPr>
          <w:rFonts w:ascii="Times New Roman" w:hAnsi="Times New Roman" w:cs="Times New Roman"/>
          <w:b/>
          <w:color w:val="00B0F0"/>
          <w:sz w:val="24"/>
          <w:szCs w:val="24"/>
        </w:rPr>
        <w:lastRenderedPageBreak/>
        <w:t>ODGOJNO OBRAZOVNI RAD</w:t>
      </w:r>
    </w:p>
    <w:p w:rsidR="00E71EAB" w:rsidRPr="0097126F" w:rsidRDefault="00E71EAB" w:rsidP="00E71E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Odgojitelji su sukladno Godišnjem planu i programu vrtića</w:t>
      </w:r>
      <w:r w:rsidR="00EE2103" w:rsidRPr="0097126F">
        <w:rPr>
          <w:rFonts w:ascii="Times New Roman" w:hAnsi="Times New Roman" w:cs="Times New Roman"/>
          <w:sz w:val="24"/>
          <w:szCs w:val="24"/>
        </w:rPr>
        <w:t xml:space="preserve"> </w:t>
      </w:r>
      <w:r w:rsidRPr="0097126F">
        <w:rPr>
          <w:rFonts w:ascii="Times New Roman" w:hAnsi="Times New Roman" w:cs="Times New Roman"/>
          <w:sz w:val="24"/>
          <w:szCs w:val="24"/>
        </w:rPr>
        <w:t xml:space="preserve"> izradili svoje godišnje, tromjesečne, tjedne i dnevne planove aktivnosti, te ih realizirali s ciljem zadovoljavanja dječjih potreba, interesa i što kvalitenijeg i poticajnijeg razvoja djeteta. Aktivnosti su pratile razvojne karakteristike djece i omogućavale poticajno okruže</w:t>
      </w:r>
      <w:r w:rsidR="00EE2103" w:rsidRPr="0097126F">
        <w:rPr>
          <w:rFonts w:ascii="Times New Roman" w:hAnsi="Times New Roman" w:cs="Times New Roman"/>
          <w:sz w:val="24"/>
          <w:szCs w:val="24"/>
        </w:rPr>
        <w:t>nje za razvoj djeteta u cjelini, sukladno Programskom usmjerenju odgoja i obrazovanja djece predškolske dobi.</w:t>
      </w:r>
      <w:r w:rsidRPr="0097126F">
        <w:rPr>
          <w:rFonts w:ascii="Times New Roman" w:hAnsi="Times New Roman" w:cs="Times New Roman"/>
          <w:sz w:val="24"/>
          <w:szCs w:val="24"/>
        </w:rPr>
        <w:t xml:space="preserve"> Tematski su odgojitelji pratili blagdane i praznike, godišnja doba i plodove koji dozrijevaju, vremenske karakteristike, odjeću i obuću, poslove koje ljudi obavljaju. Svaka skupina je uz aktivnosti godišnjeg plana vrtića i skupine realizirala zadaće Sigurnosno zaštitnog progr</w:t>
      </w:r>
      <w:r w:rsidR="00EE2103" w:rsidRPr="0097126F">
        <w:rPr>
          <w:rFonts w:ascii="Times New Roman" w:hAnsi="Times New Roman" w:cs="Times New Roman"/>
          <w:sz w:val="24"/>
          <w:szCs w:val="24"/>
        </w:rPr>
        <w:t>ama.</w:t>
      </w:r>
    </w:p>
    <w:p w:rsidR="00B77DB8" w:rsidRPr="0097126F" w:rsidRDefault="00B77DB8" w:rsidP="00E71E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Odgojitelji su skladno Planu stručnog usavršavanja intenzivnije radili aktivnosti vezane uz odabrane teme u starijoj skupini je to bio prometni odgoj, u srednjoj zdravstveni odgoj, odnosno mije tijelo i ja, u mlađoj ples pisanja ili pojačane aktivnosti grafomotorike, u jaslicama 2 razvoj proprioceptivnog sustava, a u jaslicama 1 razvoj grube motorike i lutka kao pomoć u radu.</w:t>
      </w:r>
    </w:p>
    <w:p w:rsidR="00391036" w:rsidRPr="0097126F" w:rsidRDefault="00B77DB8" w:rsidP="00E71E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Starija skupina našeg vrtića bila je zadužena za na prezentaciju vrtića na javnim događanjima, pa smo godinu započeli obilježavanjem Sportskog dana, sudjelovanjem na</w:t>
      </w:r>
      <w:r w:rsidR="00BE2F3C" w:rsidRPr="0097126F">
        <w:rPr>
          <w:rFonts w:ascii="Times New Roman" w:hAnsi="Times New Roman" w:cs="Times New Roman"/>
          <w:sz w:val="24"/>
          <w:szCs w:val="24"/>
        </w:rPr>
        <w:t xml:space="preserve"> priredbi povodom Dana starijih osoba u organizaciji KUD-a Anka Ošpuh Ludbreg. U sklopu jesenskog izleta pojetili smo </w:t>
      </w:r>
      <w:r w:rsidR="00BE2F3C" w:rsidRPr="0097126F">
        <w:rPr>
          <w:rFonts w:ascii="Times New Roman" w:hAnsi="Times New Roman" w:cs="Times New Roman"/>
          <w:sz w:val="24"/>
          <w:szCs w:val="24"/>
        </w:rPr>
        <w:tab/>
        <w:t>Zagreb, zoološki vrt i pogledali predstavu Snjeguljica i sedam patuljaka u kazališti Trešnja. Veselo je bilo i u Dječjem tjednu, kada smo se kroz radionicu družili s Udrugom žena iz centra svijeta (stariji pomažu malima), poslali smo pisma prijateljima u okolne vrtiće, održali edukaciju o oprezu u prometu za roditelje. POVODOM Dana kruha uz mnoštvo aktivnosti posjetili smo i pekaru Bohnec, prigodnim programom i druženjem djece, roditelja i blagoslom kruha zahvalili smo jeseni. I ove godine smo u sklopu suradnje s Gradskom knjižnicom i čitaonicom Mladen Kerstner, sudjelovali u njihovom programu Čitajmo grofovski, a uključili smo se i u Noć čitanja kako bi djeci što</w:t>
      </w:r>
      <w:r w:rsidR="00391036" w:rsidRPr="0097126F">
        <w:rPr>
          <w:rFonts w:ascii="Times New Roman" w:hAnsi="Times New Roman" w:cs="Times New Roman"/>
          <w:sz w:val="24"/>
          <w:szCs w:val="24"/>
        </w:rPr>
        <w:t xml:space="preserve"> više približili knjigu, priču i riječ. Starija skupina realizirala je brojne suradnje s Policijskom postaju Ludbreg vezano uz projekt Prometnog odgoja, od organiziranih šetnji s policijskim vodstvom, pravilnog ponašanja u prometu  s radionicama na prometnom poligonu Osnovne škole Ludbreg uz vodstvo prometnog policajca do suradnje s HAK-om na projektu Vidi i klikni, te poligonom i vožnjom sa situacijskim učenjem hakovim vozilom. Prijatelji iz Dječjeg vrtića Potočić iz Jalžabeta odgovorili su nam na pismo koje smo poslali u sklopu Dječjeg tjedna i pozvali nas u svoj vrtić na rođendan njihovog vrtića. Na put smo krenuli vlakom, budući da se mnogo djece nije vozilo u vlaku, proveli smo lijep dan u igri, druženju, zajedno smo pogledali predstavu  i puhali svijećice na vrtićkoj torti.</w:t>
      </w:r>
    </w:p>
    <w:p w:rsidR="0097126F" w:rsidRDefault="00391036" w:rsidP="00E71E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Mnoštvom priča pjesmica i kreativnim radionicama dočekali smo Božić, sudjelovali smo u programu</w:t>
      </w:r>
      <w:r w:rsidR="00C77B6B" w:rsidRPr="0097126F">
        <w:rPr>
          <w:rFonts w:ascii="Times New Roman" w:hAnsi="Times New Roman" w:cs="Times New Roman"/>
          <w:sz w:val="24"/>
          <w:szCs w:val="24"/>
        </w:rPr>
        <w:t xml:space="preserve"> </w:t>
      </w:r>
      <w:r w:rsidRPr="0097126F">
        <w:rPr>
          <w:rFonts w:ascii="Times New Roman" w:hAnsi="Times New Roman" w:cs="Times New Roman"/>
          <w:sz w:val="24"/>
          <w:szCs w:val="24"/>
        </w:rPr>
        <w:t>Cinkuš adventski na gradskom trgu, a u vrtiću smo pripremili druženje i priredbu za djecu i roditelje</w:t>
      </w:r>
      <w:r w:rsidR="00B21BCB" w:rsidRPr="0097126F">
        <w:rPr>
          <w:rFonts w:ascii="Times New Roman" w:hAnsi="Times New Roman" w:cs="Times New Roman"/>
          <w:sz w:val="24"/>
          <w:szCs w:val="24"/>
        </w:rPr>
        <w:t xml:space="preserve">. Starija i srednja skupina sudjelovala su u fašničkoj povrci i </w:t>
      </w:r>
      <w:r w:rsidR="00BE2F3C" w:rsidRPr="0097126F">
        <w:rPr>
          <w:rFonts w:ascii="Times New Roman" w:hAnsi="Times New Roman" w:cs="Times New Roman"/>
          <w:sz w:val="24"/>
          <w:szCs w:val="24"/>
        </w:rPr>
        <w:t xml:space="preserve"> </w:t>
      </w:r>
      <w:r w:rsidR="00B21BCB" w:rsidRPr="0097126F">
        <w:rPr>
          <w:rFonts w:ascii="Times New Roman" w:hAnsi="Times New Roman" w:cs="Times New Roman"/>
          <w:sz w:val="24"/>
          <w:szCs w:val="24"/>
        </w:rPr>
        <w:t xml:space="preserve">programu Fašnika na gradskom trgu, a u vrtiću smo izradili mnoštvo kreativnih i strašnih maski kojima smo ukrasili vrtić i organizirali ples pod maskama. Predškolci su posjetili školu i sudjelovali u satu tjelesnog odgoja i tijekom cijele godine marljivo rješavali zadatke </w:t>
      </w:r>
    </w:p>
    <w:p w:rsidR="0097126F" w:rsidRPr="00854598" w:rsidRDefault="0097126F" w:rsidP="0097126F">
      <w:pPr>
        <w:ind w:firstLine="708"/>
        <w:jc w:val="center"/>
        <w:rPr>
          <w:rFonts w:ascii="Times New Roman" w:hAnsi="Times New Roman" w:cs="Times New Roman"/>
        </w:rPr>
      </w:pPr>
      <w:r w:rsidRPr="00854598">
        <w:rPr>
          <w:rFonts w:ascii="Times New Roman" w:hAnsi="Times New Roman" w:cs="Times New Roman"/>
        </w:rPr>
        <w:t>-5-</w:t>
      </w:r>
    </w:p>
    <w:p w:rsidR="00B77DB8" w:rsidRPr="0097126F" w:rsidRDefault="00B21BCB" w:rsidP="00E71E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lastRenderedPageBreak/>
        <w:t>pripreme za školu. Sve su skupine s djecom izradile prigodnu čestitku ili darak za tate uz Dan očeva, a budući da je na isti dan i Dan grada Ludbreg realizirane su aktivnosti vezane uz povijest, a</w:t>
      </w:r>
      <w:r w:rsidR="006776E1" w:rsidRPr="0097126F">
        <w:rPr>
          <w:rFonts w:ascii="Times New Roman" w:hAnsi="Times New Roman" w:cs="Times New Roman"/>
          <w:sz w:val="24"/>
          <w:szCs w:val="24"/>
        </w:rPr>
        <w:t xml:space="preserve">negdote, te snalaženje u gradu. Preduskrsni dani obilovali su mnoštvom radionica bojenja i  ukrašavanja jaja različitim tehnikama, ali i  obradom tema rađanja novog života. Sudjelovali smo plesnom točkom u obilježavanju Svjetskog dana plesa na gradskom trgu u organizaciji KUDA-a.,Sajmu cvijeća i Olimpijadi dječjih vrtića u Novom Marofu gdje smo osvojili 10 medalja od toga tri zlatne. Proljetni izlet proveli snmo u Đurđevcu, Picoki su nam ponudili zanimljive legende, mnoštvo igre, zabave, zanimljive deve i pustinju. </w:t>
      </w:r>
    </w:p>
    <w:p w:rsidR="006776E1" w:rsidRPr="0097126F" w:rsidRDefault="006776E1" w:rsidP="00E71E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52.rođendan vrtića</w:t>
      </w:r>
      <w:r w:rsidR="00C77B6B" w:rsidRPr="0097126F">
        <w:rPr>
          <w:rFonts w:ascii="Times New Roman" w:hAnsi="Times New Roman" w:cs="Times New Roman"/>
          <w:sz w:val="24"/>
          <w:szCs w:val="24"/>
        </w:rPr>
        <w:t xml:space="preserve">proslavili smo uzvratnim posjetom prijatelja iz Dječjeg vrtića Potočić iz Jalžabeta, predstavom, te mnoštvom igre i zabave, a Predsjednik gradskog vijeća u ime Grada kao našeg vlasnika i osnivača iznenadio nas je čestitkom i  velikom  prefinom tortom. Završnom priredbom oprostili smo se od naših predškolaca.Tijekom ljeta glavna tema bio je nogomet , naučili smo mnogo o zemljama s kojima igra Hrvatska i  njihovim specifičnostima, izradili mnoštvo zastavica i grbova, naučili navijačke pjesme i vrlo intenzivno navijali.Mnogo smo toga naučili, uživali u igri, pjesmi, naše je dvorište preko cijele godine i gusarski brod, i bazen, i gradilište i nogometni stadion, </w:t>
      </w:r>
      <w:r w:rsidR="00352269" w:rsidRPr="0097126F">
        <w:rPr>
          <w:rFonts w:ascii="Times New Roman" w:hAnsi="Times New Roman" w:cs="Times New Roman"/>
          <w:sz w:val="24"/>
          <w:szCs w:val="24"/>
        </w:rPr>
        <w:t>i kraljevstvoi i plaža što gaod smo koji dan zamislili u našoj mašti.</w:t>
      </w:r>
    </w:p>
    <w:p w:rsidR="00352269" w:rsidRPr="0097126F" w:rsidRDefault="00352269" w:rsidP="00352269">
      <w:pPr>
        <w:rPr>
          <w:rFonts w:ascii="Times New Roman" w:hAnsi="Times New Roman" w:cs="Times New Roman"/>
          <w:sz w:val="24"/>
          <w:szCs w:val="24"/>
        </w:rPr>
      </w:pPr>
    </w:p>
    <w:p w:rsidR="00352269" w:rsidRPr="0097126F" w:rsidRDefault="00352269" w:rsidP="00352269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97126F">
        <w:rPr>
          <w:rFonts w:ascii="Times New Roman" w:hAnsi="Times New Roman" w:cs="Times New Roman"/>
          <w:b/>
          <w:color w:val="00B0F0"/>
          <w:sz w:val="24"/>
          <w:szCs w:val="24"/>
        </w:rPr>
        <w:t>STRUČNO USAVRŠAVANJE</w:t>
      </w:r>
    </w:p>
    <w:p w:rsidR="00352269" w:rsidRPr="0097126F" w:rsidRDefault="00352269" w:rsidP="00352269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Sukladno Planu stručnog usavršavanja, odgojitelji su preko cijele godine intenzivnije radili na odabranim temama i to:</w:t>
      </w:r>
    </w:p>
    <w:p w:rsidR="00352269" w:rsidRPr="0097126F" w:rsidRDefault="00352269" w:rsidP="003522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Lutka u funkciji odgoja</w:t>
      </w:r>
    </w:p>
    <w:p w:rsidR="00352269" w:rsidRPr="0097126F" w:rsidRDefault="00352269" w:rsidP="003522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Razvoj proprioceptivnog sustava</w:t>
      </w:r>
    </w:p>
    <w:p w:rsidR="00352269" w:rsidRPr="0097126F" w:rsidRDefault="00352269" w:rsidP="003522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Ples pisanja, rana grafomotorika, relacije</w:t>
      </w:r>
    </w:p>
    <w:p w:rsidR="00352269" w:rsidRPr="0097126F" w:rsidRDefault="00352269" w:rsidP="003522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Moje tijelo i zdravlje</w:t>
      </w:r>
    </w:p>
    <w:p w:rsidR="00352269" w:rsidRPr="0097126F" w:rsidRDefault="00352269" w:rsidP="003522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Prometni odgoj</w:t>
      </w:r>
    </w:p>
    <w:p w:rsidR="00311BBD" w:rsidRPr="0097126F" w:rsidRDefault="00A36027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Uz obradu stručne literature , odgojitelji su u svojim skupinama radili s djecom aktivnosti na odabrane teme kako bi kod izlaganja odgojiteljima prenijeli na koji način se može djeci kroz igru obogatiti  iskustvo i prenijeti znanje iz pojedinog područja, gdje su naišli na probleme , kamo su ih odvela djeca i proširila temu i to prenijeti svojim kolegicama koje u svom radu mogu primijeniti ono što im se svidjelo, promijeniti ili oplemeniti što se pokazalo kao odlična razmjena iskustva. Prisustvovali smo i Danima predškolskog odgoja koji su bili organizirani u Čakovcu.</w:t>
      </w:r>
      <w:r w:rsidR="00311BBD">
        <w:rPr>
          <w:rFonts w:ascii="Times New Roman" w:hAnsi="Times New Roman" w:cs="Times New Roman"/>
          <w:sz w:val="24"/>
          <w:szCs w:val="24"/>
        </w:rPr>
        <w:t xml:space="preserve"> Grad je financirao tečaj engleskog jezika </w:t>
      </w:r>
      <w:r w:rsidR="00AD725B">
        <w:rPr>
          <w:rFonts w:ascii="Times New Roman" w:hAnsi="Times New Roman" w:cs="Times New Roman"/>
          <w:sz w:val="24"/>
          <w:szCs w:val="24"/>
        </w:rPr>
        <w:t xml:space="preserve">razine B2 </w:t>
      </w:r>
      <w:r w:rsidR="00311BBD">
        <w:rPr>
          <w:rFonts w:ascii="Times New Roman" w:hAnsi="Times New Roman" w:cs="Times New Roman"/>
          <w:sz w:val="24"/>
          <w:szCs w:val="24"/>
        </w:rPr>
        <w:t xml:space="preserve">za našu odgojiteljicu kako bi </w:t>
      </w:r>
      <w:r w:rsidR="00AD725B">
        <w:rPr>
          <w:rFonts w:ascii="Times New Roman" w:hAnsi="Times New Roman" w:cs="Times New Roman"/>
          <w:sz w:val="24"/>
          <w:szCs w:val="24"/>
        </w:rPr>
        <w:t>mogli verificirati program engleskog jezika.</w:t>
      </w:r>
    </w:p>
    <w:p w:rsidR="00A36027" w:rsidRPr="0097126F" w:rsidRDefault="00A36027" w:rsidP="00A36027">
      <w:pPr>
        <w:rPr>
          <w:rFonts w:ascii="Times New Roman" w:hAnsi="Times New Roman" w:cs="Times New Roman"/>
          <w:sz w:val="24"/>
          <w:szCs w:val="24"/>
        </w:rPr>
      </w:pPr>
    </w:p>
    <w:p w:rsidR="0097126F" w:rsidRDefault="0097126F" w:rsidP="00A36027">
      <w:pPr>
        <w:rPr>
          <w:rFonts w:ascii="Times New Roman" w:hAnsi="Times New Roman" w:cs="Times New Roman"/>
          <w:b/>
          <w:color w:val="00B0F0"/>
          <w:sz w:val="24"/>
          <w:szCs w:val="24"/>
        </w:rPr>
      </w:pPr>
    </w:p>
    <w:p w:rsidR="0097126F" w:rsidRDefault="0097126F" w:rsidP="00A36027">
      <w:pPr>
        <w:rPr>
          <w:rFonts w:ascii="Times New Roman" w:hAnsi="Times New Roman" w:cs="Times New Roman"/>
          <w:b/>
          <w:color w:val="00B0F0"/>
          <w:sz w:val="24"/>
          <w:szCs w:val="24"/>
        </w:rPr>
      </w:pPr>
    </w:p>
    <w:p w:rsidR="0097126F" w:rsidRPr="00854598" w:rsidRDefault="0097126F" w:rsidP="0097126F">
      <w:pPr>
        <w:jc w:val="center"/>
        <w:rPr>
          <w:rFonts w:ascii="Times New Roman" w:hAnsi="Times New Roman" w:cs="Times New Roman"/>
        </w:rPr>
      </w:pPr>
      <w:r w:rsidRPr="00854598">
        <w:rPr>
          <w:rFonts w:ascii="Times New Roman" w:hAnsi="Times New Roman" w:cs="Times New Roman"/>
        </w:rPr>
        <w:t>-6-</w:t>
      </w:r>
    </w:p>
    <w:p w:rsidR="0097126F" w:rsidRPr="0097126F" w:rsidRDefault="00A36027" w:rsidP="00A36027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97126F">
        <w:rPr>
          <w:rFonts w:ascii="Times New Roman" w:hAnsi="Times New Roman" w:cs="Times New Roman"/>
          <w:b/>
          <w:color w:val="00B0F0"/>
          <w:sz w:val="24"/>
          <w:szCs w:val="24"/>
        </w:rPr>
        <w:lastRenderedPageBreak/>
        <w:t>SURADNJA S OSTALIM ČIMBENICIMA KOJI SUDJELUJU U OSTVARENJU GODIŠNJEG PLANA</w:t>
      </w:r>
    </w:p>
    <w:p w:rsidR="00A36027" w:rsidRPr="0097126F" w:rsidRDefault="00A36027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SURADNJA S</w:t>
      </w:r>
      <w:r w:rsidR="00DE4ADE" w:rsidRPr="0097126F">
        <w:rPr>
          <w:rFonts w:ascii="Times New Roman" w:hAnsi="Times New Roman" w:cs="Times New Roman"/>
          <w:sz w:val="24"/>
          <w:szCs w:val="24"/>
        </w:rPr>
        <w:t xml:space="preserve"> </w:t>
      </w:r>
      <w:r w:rsidRPr="0097126F">
        <w:rPr>
          <w:rFonts w:ascii="Times New Roman" w:hAnsi="Times New Roman" w:cs="Times New Roman"/>
          <w:sz w:val="24"/>
          <w:szCs w:val="24"/>
        </w:rPr>
        <w:t>RODITELJIMA</w:t>
      </w:r>
    </w:p>
    <w:p w:rsidR="00A36027" w:rsidRPr="0097126F" w:rsidRDefault="00DE4ADE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Suradnja s roditeljima temeljila se na individualnim razgovorima, roditeljskim sastancima, organiziranim tribinama, te putem obavijesti i letaka za informiranje, oglasne ploče i web stranice.</w:t>
      </w:r>
    </w:p>
    <w:p w:rsidR="00DE4ADE" w:rsidRPr="0097126F" w:rsidRDefault="00DE4ADE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Roditelji su nas pratili i na našim nastupima izvan vrtića, dio roditelja odazvao se proljetnoj akciji čišćenja,  uređenja okoliša vrtića i bojenja igrala. Tijekom cijele godine roditelji koji su bili u mogućnosti donosili su nam različite vrste otpadnog materijala (kartončića, kutijica, papira različite teksture, posudica) kako bi obogatili naše aktivnosti što kreativnijim uradcima.</w:t>
      </w:r>
    </w:p>
    <w:p w:rsidR="00DE4ADE" w:rsidRPr="0097126F" w:rsidRDefault="00DE4ADE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 xml:space="preserve">Redovito su se odazivali roditeljskim sastancima i </w:t>
      </w:r>
      <w:r w:rsidR="00163587" w:rsidRPr="0097126F">
        <w:rPr>
          <w:rFonts w:ascii="Times New Roman" w:hAnsi="Times New Roman" w:cs="Times New Roman"/>
          <w:sz w:val="24"/>
          <w:szCs w:val="24"/>
        </w:rPr>
        <w:t>dolazili na priredbe i druženja, sudjelovali u odgojno obrazovnom procesu prezentirajući djeci svoja zanimanja.</w:t>
      </w:r>
    </w:p>
    <w:p w:rsidR="00DE4ADE" w:rsidRPr="0097126F" w:rsidRDefault="00DE4ADE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SURADNJA S OSTALIM USTANOVAMA</w:t>
      </w:r>
    </w:p>
    <w:p w:rsidR="00DE4ADE" w:rsidRPr="0097126F" w:rsidRDefault="00DE4ADE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Otvorenost vrtića prema svojoj lokalnoj sredini dio je našeg kurikuluma, budući da smo mali gradić surađujemo gotovo sa svim ustanovama i udrugama našeg grada od gradskih službi</w:t>
      </w:r>
      <w:r w:rsidR="00163587" w:rsidRPr="0097126F">
        <w:rPr>
          <w:rFonts w:ascii="Times New Roman" w:hAnsi="Times New Roman" w:cs="Times New Roman"/>
          <w:sz w:val="24"/>
          <w:szCs w:val="24"/>
        </w:rPr>
        <w:t xml:space="preserve"> i drugih općina iz kojih nam dolaze djeca, pošte, policijske postaje, banke, gradske knjižnice, vatrogasne postrojbe, škole, Kulturnog centra, KUD-a, Udruge žena s centra svijete, komunalnog poduzeća, turističke zajednice, župom, Udrugom umirovljenika, do naravno nadležnog ministarstva i Agencije za odgoj i obrazovanje, te prijateljskim i susjednim vrtićima i stručnim suradnicima.</w:t>
      </w:r>
    </w:p>
    <w:p w:rsidR="00163587" w:rsidRPr="0097126F" w:rsidRDefault="00163587" w:rsidP="00A36027">
      <w:pPr>
        <w:rPr>
          <w:rFonts w:ascii="Times New Roman" w:hAnsi="Times New Roman" w:cs="Times New Roman"/>
          <w:sz w:val="24"/>
          <w:szCs w:val="24"/>
        </w:rPr>
      </w:pPr>
    </w:p>
    <w:p w:rsidR="00163587" w:rsidRPr="0097126F" w:rsidRDefault="00163587" w:rsidP="00A36027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97126F">
        <w:rPr>
          <w:rFonts w:ascii="Times New Roman" w:hAnsi="Times New Roman" w:cs="Times New Roman"/>
          <w:b/>
          <w:color w:val="00B0F0"/>
          <w:sz w:val="24"/>
          <w:szCs w:val="24"/>
        </w:rPr>
        <w:t>VREDNOVANJE</w:t>
      </w:r>
    </w:p>
    <w:p w:rsidR="00163587" w:rsidRPr="0097126F" w:rsidRDefault="00163587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>Na svakom Odgojiteljskom vijeću v</w:t>
      </w:r>
      <w:r w:rsidR="0053010E" w:rsidRPr="0097126F">
        <w:rPr>
          <w:rFonts w:ascii="Times New Roman" w:hAnsi="Times New Roman" w:cs="Times New Roman"/>
          <w:sz w:val="24"/>
          <w:szCs w:val="24"/>
        </w:rPr>
        <w:t>rednujemo svoj rad, raspravljamo o izazovima i kako ih rješavati, razmjenjujemo iskustva. Dokumentiramo aktivnosti, prezentiramo ih našim roditeljima kako bi i oni mogli lakše vrednovati naš rad.</w:t>
      </w:r>
    </w:p>
    <w:p w:rsidR="0053010E" w:rsidRPr="0097126F" w:rsidRDefault="0053010E" w:rsidP="00A36027">
      <w:pPr>
        <w:rPr>
          <w:rFonts w:ascii="Times New Roman" w:hAnsi="Times New Roman" w:cs="Times New Roman"/>
          <w:sz w:val="24"/>
          <w:szCs w:val="24"/>
        </w:rPr>
      </w:pPr>
      <w:r w:rsidRPr="0097126F">
        <w:rPr>
          <w:rFonts w:ascii="Times New Roman" w:hAnsi="Times New Roman" w:cs="Times New Roman"/>
          <w:sz w:val="24"/>
          <w:szCs w:val="24"/>
        </w:rPr>
        <w:t xml:space="preserve">Svaka skupina provodi </w:t>
      </w:r>
      <w:r w:rsidR="00311BBD">
        <w:rPr>
          <w:rFonts w:ascii="Times New Roman" w:hAnsi="Times New Roman" w:cs="Times New Roman"/>
          <w:sz w:val="24"/>
          <w:szCs w:val="24"/>
        </w:rPr>
        <w:t>antropometrijska mjerenja djece</w:t>
      </w:r>
      <w:r w:rsidRPr="0097126F">
        <w:rPr>
          <w:rFonts w:ascii="Times New Roman" w:hAnsi="Times New Roman" w:cs="Times New Roman"/>
          <w:sz w:val="24"/>
          <w:szCs w:val="24"/>
        </w:rPr>
        <w:t>, te na taj na</w:t>
      </w:r>
      <w:r w:rsidR="00117B3B" w:rsidRPr="0097126F">
        <w:rPr>
          <w:rFonts w:ascii="Times New Roman" w:hAnsi="Times New Roman" w:cs="Times New Roman"/>
          <w:sz w:val="24"/>
          <w:szCs w:val="24"/>
        </w:rPr>
        <w:t>či</w:t>
      </w:r>
      <w:r w:rsidR="00311BBD">
        <w:rPr>
          <w:rFonts w:ascii="Times New Roman" w:hAnsi="Times New Roman" w:cs="Times New Roman"/>
          <w:sz w:val="24"/>
          <w:szCs w:val="24"/>
        </w:rPr>
        <w:t>n vrednuje jedan dio razvoja. N</w:t>
      </w:r>
      <w:r w:rsidR="00117B3B" w:rsidRPr="0097126F">
        <w:rPr>
          <w:rFonts w:ascii="Times New Roman" w:hAnsi="Times New Roman" w:cs="Times New Roman"/>
          <w:sz w:val="24"/>
          <w:szCs w:val="24"/>
        </w:rPr>
        <w:t>a</w:t>
      </w:r>
      <w:r w:rsidR="00311BBD">
        <w:rPr>
          <w:rFonts w:ascii="Times New Roman" w:hAnsi="Times New Roman" w:cs="Times New Roman"/>
          <w:sz w:val="24"/>
          <w:szCs w:val="24"/>
        </w:rPr>
        <w:t xml:space="preserve"> </w:t>
      </w:r>
      <w:r w:rsidR="00117B3B" w:rsidRPr="0097126F">
        <w:rPr>
          <w:rFonts w:ascii="Times New Roman" w:hAnsi="Times New Roman" w:cs="Times New Roman"/>
          <w:sz w:val="24"/>
          <w:szCs w:val="24"/>
        </w:rPr>
        <w:t>osnovu ustanove razvili smo svoj mali sustav vrednovanja putem razvojnih lista, tako u jaslicama pratimo motorički i govorni razvoj, u mlađoj i srednjoj skupini proširujemo listu kako bi utvrdili poznavanje boja, brojenje, relacije, govorni razvoj</w:t>
      </w:r>
      <w:r w:rsidR="00311BBD">
        <w:rPr>
          <w:rFonts w:ascii="Times New Roman" w:hAnsi="Times New Roman" w:cs="Times New Roman"/>
          <w:sz w:val="24"/>
          <w:szCs w:val="24"/>
        </w:rPr>
        <w:t>,</w:t>
      </w:r>
      <w:r w:rsidR="00117B3B" w:rsidRPr="0097126F">
        <w:rPr>
          <w:rFonts w:ascii="Times New Roman" w:hAnsi="Times New Roman" w:cs="Times New Roman"/>
          <w:sz w:val="24"/>
          <w:szCs w:val="24"/>
        </w:rPr>
        <w:t xml:space="preserve"> kako bi odgojitelji što konkretnije detektirali</w:t>
      </w:r>
      <w:r w:rsidR="00311BBD">
        <w:rPr>
          <w:rFonts w:ascii="Times New Roman" w:hAnsi="Times New Roman" w:cs="Times New Roman"/>
          <w:sz w:val="24"/>
          <w:szCs w:val="24"/>
        </w:rPr>
        <w:t>,</w:t>
      </w:r>
      <w:r w:rsidR="00117B3B" w:rsidRPr="0097126F">
        <w:rPr>
          <w:rFonts w:ascii="Times New Roman" w:hAnsi="Times New Roman" w:cs="Times New Roman"/>
          <w:sz w:val="24"/>
          <w:szCs w:val="24"/>
        </w:rPr>
        <w:t xml:space="preserve"> treba</w:t>
      </w:r>
      <w:r w:rsidR="00311BBD">
        <w:rPr>
          <w:rFonts w:ascii="Times New Roman" w:hAnsi="Times New Roman" w:cs="Times New Roman"/>
          <w:sz w:val="24"/>
          <w:szCs w:val="24"/>
        </w:rPr>
        <w:t xml:space="preserve"> </w:t>
      </w:r>
      <w:r w:rsidR="00117B3B" w:rsidRPr="0097126F">
        <w:rPr>
          <w:rFonts w:ascii="Times New Roman" w:hAnsi="Times New Roman" w:cs="Times New Roman"/>
          <w:sz w:val="24"/>
          <w:szCs w:val="24"/>
        </w:rPr>
        <w:t>li pojedinom djetetu pojačan rad u pojedinom segmentu ili stručna pomoć ili dodatni zadaci kod darovite djece. Na taj smo način bili u mogućnosti komparirati različitosti u skupini, a i roditeljima na individualnom razgovoru pokazati na osnovu čega smatramo da je njegovo dijete iznad ili ispod prosjeka skupine u slučaju da se pojavi neki problem. Od početka ljeta imamo psihologinju pripravnicu koja priprema vrednovanje i testove koje će provoditi s djecom i odgojiteljima.</w:t>
      </w:r>
    </w:p>
    <w:p w:rsidR="00A36027" w:rsidRPr="00854598" w:rsidRDefault="0097126F" w:rsidP="0097126F">
      <w:pPr>
        <w:jc w:val="center"/>
        <w:rPr>
          <w:rFonts w:ascii="Times New Roman" w:hAnsi="Times New Roman" w:cs="Times New Roman"/>
        </w:rPr>
      </w:pPr>
      <w:r w:rsidRPr="00854598">
        <w:rPr>
          <w:rFonts w:ascii="Times New Roman" w:hAnsi="Times New Roman" w:cs="Times New Roman"/>
        </w:rPr>
        <w:t>-7-</w:t>
      </w:r>
    </w:p>
    <w:p w:rsidR="00E71EAB" w:rsidRDefault="00AD725B">
      <w:pPr>
        <w:rPr>
          <w:sz w:val="24"/>
          <w:szCs w:val="24"/>
        </w:rPr>
      </w:pPr>
      <w:r>
        <w:rPr>
          <w:sz w:val="24"/>
          <w:szCs w:val="24"/>
        </w:rPr>
        <w:lastRenderedPageBreak/>
        <w:t>Prolaskom na natječaju Mjera 07 za dogradnju vrtića, kao i na natječaju Ministarstva za demografiju očekuje nas veliki posao stvaranja boljih uvjeta za rad s djecom u novoj pedagoškoj godini 2018./2019.</w:t>
      </w:r>
      <w:r w:rsidR="001E0E67">
        <w:rPr>
          <w:sz w:val="24"/>
          <w:szCs w:val="24"/>
        </w:rPr>
        <w:t xml:space="preserve"> Možemo biti zadovoljni ostvarenim aktivnostima koje smo realizirali, suradnjama s drugim ustanovama i udrugama, roditelji su prepoznali naš rad i zalaganje, no ostaje nam za riješiti naš najveći problem –prevelik broj djece, nadamo se da će po realizaciji projekta dogradnje i taj dio biti riješen što će znatno doprinjeti kvaliteti rada u skupinama.</w:t>
      </w: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Default="001E0E67">
      <w:pPr>
        <w:rPr>
          <w:sz w:val="24"/>
          <w:szCs w:val="24"/>
        </w:rPr>
      </w:pPr>
    </w:p>
    <w:p w:rsidR="001E0E67" w:rsidRPr="0097126F" w:rsidRDefault="001E0E67" w:rsidP="001E0E67">
      <w:pPr>
        <w:jc w:val="center"/>
        <w:rPr>
          <w:sz w:val="24"/>
          <w:szCs w:val="24"/>
        </w:rPr>
      </w:pPr>
      <w:r>
        <w:rPr>
          <w:sz w:val="24"/>
          <w:szCs w:val="24"/>
        </w:rPr>
        <w:t>-8-</w:t>
      </w:r>
    </w:p>
    <w:sectPr w:rsidR="001E0E67" w:rsidRPr="009712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E5FC4"/>
    <w:multiLevelType w:val="hybridMultilevel"/>
    <w:tmpl w:val="58F66552"/>
    <w:lvl w:ilvl="0" w:tplc="2B142A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BF5488"/>
    <w:multiLevelType w:val="hybridMultilevel"/>
    <w:tmpl w:val="3B9054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5C6"/>
    <w:rsid w:val="00030384"/>
    <w:rsid w:val="00117B3B"/>
    <w:rsid w:val="00163587"/>
    <w:rsid w:val="00181B6A"/>
    <w:rsid w:val="001E0E67"/>
    <w:rsid w:val="00263DED"/>
    <w:rsid w:val="00291732"/>
    <w:rsid w:val="002E46E4"/>
    <w:rsid w:val="003001D0"/>
    <w:rsid w:val="00311BBD"/>
    <w:rsid w:val="00352269"/>
    <w:rsid w:val="003664C5"/>
    <w:rsid w:val="003716B9"/>
    <w:rsid w:val="00391036"/>
    <w:rsid w:val="0040791F"/>
    <w:rsid w:val="0053010E"/>
    <w:rsid w:val="005B265A"/>
    <w:rsid w:val="00657364"/>
    <w:rsid w:val="006776E1"/>
    <w:rsid w:val="00677A2E"/>
    <w:rsid w:val="00685C46"/>
    <w:rsid w:val="006A1635"/>
    <w:rsid w:val="006C0783"/>
    <w:rsid w:val="0071209B"/>
    <w:rsid w:val="00756231"/>
    <w:rsid w:val="00774A88"/>
    <w:rsid w:val="007945AC"/>
    <w:rsid w:val="008077E6"/>
    <w:rsid w:val="00854598"/>
    <w:rsid w:val="008D7C6F"/>
    <w:rsid w:val="008F111C"/>
    <w:rsid w:val="00902E4E"/>
    <w:rsid w:val="0097126F"/>
    <w:rsid w:val="009815FC"/>
    <w:rsid w:val="009964DC"/>
    <w:rsid w:val="0099733D"/>
    <w:rsid w:val="009D6F52"/>
    <w:rsid w:val="009E551F"/>
    <w:rsid w:val="00A15807"/>
    <w:rsid w:val="00A36027"/>
    <w:rsid w:val="00AD3218"/>
    <w:rsid w:val="00AD725B"/>
    <w:rsid w:val="00B21BCB"/>
    <w:rsid w:val="00B4758A"/>
    <w:rsid w:val="00B77DB8"/>
    <w:rsid w:val="00BC090E"/>
    <w:rsid w:val="00BD0810"/>
    <w:rsid w:val="00BE2BD1"/>
    <w:rsid w:val="00BE2F3C"/>
    <w:rsid w:val="00C460EC"/>
    <w:rsid w:val="00C5707B"/>
    <w:rsid w:val="00C77B6B"/>
    <w:rsid w:val="00CA70BF"/>
    <w:rsid w:val="00D150E0"/>
    <w:rsid w:val="00DE4ADE"/>
    <w:rsid w:val="00E71EAB"/>
    <w:rsid w:val="00EE2103"/>
    <w:rsid w:val="00F305C6"/>
    <w:rsid w:val="00FB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5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5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0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5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9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5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5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0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5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9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1103</TotalTime>
  <Pages>11</Pages>
  <Words>2755</Words>
  <Characters>15707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18</cp:revision>
  <cp:lastPrinted>2018-09-03T12:59:00Z</cp:lastPrinted>
  <dcterms:created xsi:type="dcterms:W3CDTF">2018-07-19T13:09:00Z</dcterms:created>
  <dcterms:modified xsi:type="dcterms:W3CDTF">2018-09-12T12:43:00Z</dcterms:modified>
</cp:coreProperties>
</file>