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2F2F" w14:textId="664AC616" w:rsidR="00654564" w:rsidRPr="006447DF" w:rsidRDefault="006447DF">
      <w:pPr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DJEČJI VRTIĆ RADOST LUDBREG</w:t>
      </w:r>
    </w:p>
    <w:p w14:paraId="14EA1E5D" w14:textId="0B799F3C" w:rsidR="006447DF" w:rsidRPr="006447DF" w:rsidRDefault="006447DF">
      <w:pPr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KLASA:601-2/26-02/09</w:t>
      </w:r>
    </w:p>
    <w:p w14:paraId="17FA14C9" w14:textId="385AE205" w:rsidR="006447DF" w:rsidRPr="006447DF" w:rsidRDefault="006447DF">
      <w:pPr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URBROJ:2186-16-2-26-01-1</w:t>
      </w:r>
    </w:p>
    <w:p w14:paraId="6B0A79CE" w14:textId="3D1A9127" w:rsidR="006447DF" w:rsidRDefault="006447DF">
      <w:pPr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 xml:space="preserve">Ludbreg, </w:t>
      </w:r>
      <w:r>
        <w:rPr>
          <w:rFonts w:ascii="Times New Roman" w:hAnsi="Times New Roman" w:cs="Times New Roman"/>
          <w:sz w:val="24"/>
          <w:szCs w:val="24"/>
        </w:rPr>
        <w:t>03.04.2026.</w:t>
      </w:r>
    </w:p>
    <w:p w14:paraId="25C37389" w14:textId="77777777" w:rsidR="006447DF" w:rsidRPr="006447DF" w:rsidRDefault="006447DF">
      <w:pPr>
        <w:rPr>
          <w:rFonts w:ascii="Times New Roman" w:hAnsi="Times New Roman" w:cs="Times New Roman"/>
          <w:sz w:val="24"/>
          <w:szCs w:val="24"/>
        </w:rPr>
      </w:pPr>
    </w:p>
    <w:p w14:paraId="67DF0EC6" w14:textId="7E38B0F1" w:rsidR="006447DF" w:rsidRPr="006447DF" w:rsidRDefault="006447DF">
      <w:pPr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Na osnovu Pravilnika o upisu djece i ostvarivanju prava i obveza korisnika usluga (u daljnjem tekstu Pravilnik), ravnateljica Dječjeg vrtića Radost Ludbreg (u daljnjem tekstu Vrtić) donosi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44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4D30A" w14:textId="77777777" w:rsidR="00C86D54" w:rsidRDefault="00C86D54" w:rsidP="006447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48E271" w14:textId="5FE90FED" w:rsidR="006447DF" w:rsidRPr="006447DF" w:rsidRDefault="006447DF" w:rsidP="006447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447DF">
        <w:rPr>
          <w:rFonts w:ascii="Times New Roman" w:hAnsi="Times New Roman" w:cs="Times New Roman"/>
          <w:b/>
          <w:bCs/>
          <w:sz w:val="32"/>
          <w:szCs w:val="32"/>
        </w:rPr>
        <w:t>Odluku o osnivanju Povjerenstva za upis djece u Vrtić</w:t>
      </w:r>
    </w:p>
    <w:p w14:paraId="52FE8756" w14:textId="77777777" w:rsidR="006447DF" w:rsidRDefault="006447DF" w:rsidP="006447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8A1CA" w14:textId="4155E53B" w:rsidR="006447DF" w:rsidRPr="006447DF" w:rsidRDefault="006447DF" w:rsidP="006447D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I</w:t>
      </w:r>
    </w:p>
    <w:p w14:paraId="2F6FB8C2" w14:textId="0E7378A9" w:rsidR="006447DF" w:rsidRPr="006447DF" w:rsidRDefault="006447DF" w:rsidP="006447DF">
      <w:pPr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Povjerenstvo se sastoji od ravnatelja Vrtića, psihologa i odgojitelja- člana Upravnog vijeća Vrtića.</w:t>
      </w:r>
    </w:p>
    <w:p w14:paraId="08CA2F63" w14:textId="453A1FFE" w:rsidR="006447DF" w:rsidRPr="006447DF" w:rsidRDefault="006447DF" w:rsidP="006447D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II</w:t>
      </w:r>
    </w:p>
    <w:p w14:paraId="0D123A06" w14:textId="32A50B53" w:rsidR="006447DF" w:rsidRPr="006447DF" w:rsidRDefault="006447DF" w:rsidP="006447DF">
      <w:pPr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Povjerenstvo :</w:t>
      </w:r>
    </w:p>
    <w:p w14:paraId="76D92DDB" w14:textId="67C90D2A" w:rsidR="006447DF" w:rsidRPr="006447DF" w:rsidRDefault="006447DF" w:rsidP="006447DF">
      <w:pPr>
        <w:pStyle w:val="Odlomakpopisa"/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odlučuje o upisnim zahtjevima, utvrđuje njihovu pravovremenost, potpunost</w:t>
      </w:r>
    </w:p>
    <w:p w14:paraId="04C11B8E" w14:textId="675BD23A" w:rsidR="006447DF" w:rsidRPr="006447DF" w:rsidRDefault="006447DF" w:rsidP="006447DF">
      <w:pPr>
        <w:pStyle w:val="Odlomakpopisa"/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analizira i evaluira zahtjeve koji su zadovoljili propisane uvjete</w:t>
      </w:r>
    </w:p>
    <w:p w14:paraId="7F4AC6C3" w14:textId="0D054788" w:rsidR="006447DF" w:rsidRPr="006447DF" w:rsidRDefault="006447DF" w:rsidP="006447DF">
      <w:pPr>
        <w:pStyle w:val="Odlomakpopisa"/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izrađuje bodovnu listu i rezultate bodovne liste, te izrađuje listu upisane i listu neupisane djece</w:t>
      </w:r>
    </w:p>
    <w:p w14:paraId="72B81F2C" w14:textId="44F1112F" w:rsidR="006447DF" w:rsidRPr="006447DF" w:rsidRDefault="006447DF" w:rsidP="006447DF">
      <w:pPr>
        <w:pStyle w:val="Odlomakpopisa"/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nepravovremene, nepotpune, te Zahtjeve za djecu koja nemaju navršenih 12mjeseci života na dan 31.kolovoza tekuće  godine, neće se razmatrati.</w:t>
      </w:r>
    </w:p>
    <w:p w14:paraId="732A4E2A" w14:textId="172817FE" w:rsidR="006447DF" w:rsidRPr="006447DF" w:rsidRDefault="006447DF" w:rsidP="006447DF">
      <w:pPr>
        <w:pStyle w:val="Odlomakpopisa"/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povjerenstvo</w:t>
      </w:r>
      <w:r w:rsidRPr="006447D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utvrđuje</w:t>
      </w:r>
      <w:r w:rsidRPr="006447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privremenu</w:t>
      </w:r>
      <w:r w:rsidRPr="006447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listu</w:t>
      </w:r>
      <w:r w:rsidRPr="006447D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primljene</w:t>
      </w:r>
      <w:r w:rsidRPr="006447D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djece</w:t>
      </w:r>
      <w:r w:rsidRPr="006447D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o</w:t>
      </w:r>
      <w:r w:rsidRPr="006447D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čemu</w:t>
      </w:r>
      <w:r w:rsidRPr="006447D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se</w:t>
      </w:r>
      <w:r w:rsidRPr="006447D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izdaje</w:t>
      </w:r>
      <w:r w:rsidRPr="006447D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zbirno</w:t>
      </w:r>
      <w:r w:rsidRPr="006447D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pacing w:val="-2"/>
          <w:sz w:val="24"/>
          <w:szCs w:val="24"/>
        </w:rPr>
        <w:t>Rješenje koje se daje na usvajanje Upravnom vijeću</w:t>
      </w:r>
    </w:p>
    <w:p w14:paraId="6FC8E398" w14:textId="77777777" w:rsidR="006447DF" w:rsidRPr="006447DF" w:rsidRDefault="006447DF" w:rsidP="006447DF">
      <w:pPr>
        <w:pStyle w:val="Odlomakpopisa"/>
        <w:widowControl w:val="0"/>
        <w:tabs>
          <w:tab w:val="left" w:pos="9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3400D4B6" w14:textId="4B22FBFF" w:rsidR="006447DF" w:rsidRPr="006447DF" w:rsidRDefault="006447DF" w:rsidP="006447DF">
      <w:pPr>
        <w:widowControl w:val="0"/>
        <w:tabs>
          <w:tab w:val="left" w:pos="91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pacing w:val="-2"/>
          <w:sz w:val="24"/>
          <w:szCs w:val="24"/>
        </w:rPr>
        <w:t>III</w:t>
      </w:r>
    </w:p>
    <w:p w14:paraId="1C90D066" w14:textId="77777777" w:rsidR="006447DF" w:rsidRPr="006447DF" w:rsidRDefault="006447DF" w:rsidP="006447DF">
      <w:pPr>
        <w:pStyle w:val="Naslov3"/>
        <w:spacing w:before="1" w:line="292" w:lineRule="exact"/>
        <w:ind w:right="7324"/>
        <w:rPr>
          <w:rFonts w:ascii="Times New Roman" w:hAnsi="Times New Roman" w:cs="Times New Roman"/>
          <w:sz w:val="24"/>
          <w:szCs w:val="24"/>
        </w:rPr>
      </w:pPr>
    </w:p>
    <w:p w14:paraId="10E763D6" w14:textId="77777777" w:rsidR="006447DF" w:rsidRPr="006447DF" w:rsidRDefault="006447DF" w:rsidP="006447DF">
      <w:pPr>
        <w:pStyle w:val="Tijeloteksta"/>
        <w:spacing w:before="1" w:line="273" w:lineRule="auto"/>
        <w:ind w:left="283" w:right="511" w:firstLine="283"/>
        <w:rPr>
          <w:rFonts w:ascii="Times New Roman" w:hAnsi="Times New Roman" w:cs="Times New Roman"/>
          <w:w w:val="105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Roditelj nezadovoljan odlukom Povjerenstva za upis djece i privremenom listom primljene</w:t>
      </w:r>
      <w:r w:rsidRPr="006447D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djece,</w:t>
      </w:r>
      <w:r w:rsidRPr="006447D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može</w:t>
      </w:r>
      <w:r w:rsidRPr="006447D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uložiti</w:t>
      </w:r>
      <w:r w:rsidRPr="006447D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prigovor</w:t>
      </w:r>
      <w:r w:rsidRPr="006447D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Upravnom</w:t>
      </w:r>
      <w:r w:rsidRPr="006447D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vijeću</w:t>
      </w:r>
      <w:r w:rsidRPr="006447D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Vrtića</w:t>
      </w:r>
      <w:r w:rsidRPr="006447D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6447D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roku</w:t>
      </w:r>
      <w:r w:rsidRPr="006447D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15</w:t>
      </w:r>
      <w:r w:rsidRPr="006447D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dana</w:t>
      </w:r>
      <w:r w:rsidRPr="006447D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6447D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dana</w:t>
      </w:r>
      <w:r w:rsidRPr="006447D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objave rezultata upisa.</w:t>
      </w:r>
    </w:p>
    <w:p w14:paraId="26E087DB" w14:textId="77777777" w:rsidR="006447DF" w:rsidRPr="006447DF" w:rsidRDefault="006447DF" w:rsidP="006447DF">
      <w:pPr>
        <w:pStyle w:val="Tijeloteksta"/>
        <w:spacing w:before="1" w:line="273" w:lineRule="auto"/>
        <w:ind w:left="283" w:right="511" w:firstLine="283"/>
        <w:rPr>
          <w:rFonts w:ascii="Times New Roman" w:hAnsi="Times New Roman" w:cs="Times New Roman"/>
          <w:w w:val="105"/>
          <w:sz w:val="24"/>
          <w:szCs w:val="24"/>
        </w:rPr>
      </w:pPr>
    </w:p>
    <w:p w14:paraId="451B77F3" w14:textId="20745CD0" w:rsidR="006447DF" w:rsidRPr="006447DF" w:rsidRDefault="006447DF" w:rsidP="006447DF">
      <w:pPr>
        <w:pStyle w:val="Tijeloteksta"/>
        <w:spacing w:before="1" w:line="273" w:lineRule="auto"/>
        <w:ind w:left="283" w:right="511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IV</w:t>
      </w:r>
    </w:p>
    <w:p w14:paraId="655B0B3B" w14:textId="77777777" w:rsidR="006447DF" w:rsidRPr="006447DF" w:rsidRDefault="006447DF" w:rsidP="006447DF">
      <w:pPr>
        <w:widowControl w:val="0"/>
        <w:tabs>
          <w:tab w:val="left" w:pos="924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6447D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prigovorima</w:t>
      </w:r>
      <w:r w:rsidRPr="006447D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rješava</w:t>
      </w:r>
      <w:r w:rsidRPr="006447D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Upravno</w:t>
      </w:r>
      <w:r w:rsidRPr="006447D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vijeće</w:t>
      </w:r>
      <w:r w:rsidRPr="006447D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koje</w:t>
      </w:r>
      <w:r w:rsidRPr="006447D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prigovor</w:t>
      </w:r>
      <w:r w:rsidRPr="006447D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pacing w:val="-2"/>
          <w:w w:val="105"/>
          <w:sz w:val="24"/>
          <w:szCs w:val="24"/>
        </w:rPr>
        <w:t>može:</w:t>
      </w:r>
    </w:p>
    <w:p w14:paraId="70CAB0A5" w14:textId="77777777" w:rsidR="006447DF" w:rsidRPr="006447DF" w:rsidRDefault="006447DF" w:rsidP="006447DF">
      <w:pPr>
        <w:pStyle w:val="Odlomakpopisa"/>
        <w:widowControl w:val="0"/>
        <w:numPr>
          <w:ilvl w:val="1"/>
          <w:numId w:val="3"/>
        </w:numPr>
        <w:tabs>
          <w:tab w:val="left" w:pos="1003"/>
        </w:tabs>
        <w:autoSpaceDE w:val="0"/>
        <w:autoSpaceDN w:val="0"/>
        <w:spacing w:before="35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odbaciti</w:t>
      </w:r>
      <w:r w:rsidRPr="006447D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kao</w:t>
      </w:r>
      <w:r w:rsidRPr="006447D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nepravodoban,</w:t>
      </w:r>
      <w:r w:rsidRPr="006447D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nedopušten</w:t>
      </w:r>
      <w:r w:rsidRPr="006447DF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6447D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uložen</w:t>
      </w:r>
      <w:r w:rsidRPr="006447D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6447DF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neovlaštene</w:t>
      </w:r>
      <w:r w:rsidRPr="006447D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pacing w:val="-2"/>
          <w:w w:val="105"/>
          <w:sz w:val="24"/>
          <w:szCs w:val="24"/>
        </w:rPr>
        <w:t>osobe,</w:t>
      </w:r>
    </w:p>
    <w:p w14:paraId="2AE79E75" w14:textId="77777777" w:rsidR="006447DF" w:rsidRPr="006447DF" w:rsidRDefault="006447DF" w:rsidP="006447DF">
      <w:pPr>
        <w:pStyle w:val="Odlomakpopisa"/>
        <w:widowControl w:val="0"/>
        <w:numPr>
          <w:ilvl w:val="1"/>
          <w:numId w:val="3"/>
        </w:numPr>
        <w:tabs>
          <w:tab w:val="left" w:pos="1003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w w:val="105"/>
          <w:sz w:val="24"/>
          <w:szCs w:val="24"/>
        </w:rPr>
        <w:t>odbiti</w:t>
      </w:r>
      <w:r w:rsidRPr="006447D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prigovor</w:t>
      </w:r>
      <w:r w:rsidRPr="006447D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kao</w:t>
      </w:r>
      <w:r w:rsidRPr="006447D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neosnovan</w:t>
      </w:r>
      <w:r w:rsidRPr="006447D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6447D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potvrditi</w:t>
      </w:r>
      <w:r w:rsidRPr="006447D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odluku</w:t>
      </w:r>
      <w:r w:rsidRPr="006447D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Povjerenstva</w:t>
      </w:r>
      <w:r w:rsidRPr="006447D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6447D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6447D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pacing w:val="-2"/>
          <w:w w:val="105"/>
          <w:sz w:val="24"/>
          <w:szCs w:val="24"/>
        </w:rPr>
        <w:t>djece,</w:t>
      </w:r>
    </w:p>
    <w:p w14:paraId="12B6B35E" w14:textId="77777777" w:rsidR="006447DF" w:rsidRPr="006447DF" w:rsidRDefault="006447DF" w:rsidP="006447DF">
      <w:pPr>
        <w:pStyle w:val="Odlomakpopisa"/>
        <w:widowControl w:val="0"/>
        <w:numPr>
          <w:ilvl w:val="1"/>
          <w:numId w:val="3"/>
        </w:numPr>
        <w:tabs>
          <w:tab w:val="left" w:pos="1003"/>
        </w:tabs>
        <w:autoSpaceDE w:val="0"/>
        <w:autoSpaceDN w:val="0"/>
        <w:spacing w:before="37" w:after="0" w:line="273" w:lineRule="auto"/>
        <w:ind w:right="604"/>
        <w:contextualSpacing w:val="0"/>
        <w:rPr>
          <w:rFonts w:ascii="Times New Roman" w:hAnsi="Times New Roman" w:cs="Times New Roman"/>
          <w:sz w:val="24"/>
          <w:szCs w:val="24"/>
        </w:rPr>
      </w:pPr>
      <w:r w:rsidRPr="006447DF">
        <w:rPr>
          <w:rFonts w:ascii="Times New Roman" w:hAnsi="Times New Roman" w:cs="Times New Roman"/>
          <w:sz w:val="24"/>
          <w:szCs w:val="24"/>
        </w:rPr>
        <w:t>usvojiti</w:t>
      </w:r>
      <w:r w:rsidRPr="006447D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prigovor</w:t>
      </w:r>
      <w:r w:rsidRPr="006447D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i</w:t>
      </w:r>
      <w:r w:rsidRPr="006447D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ukinuti</w:t>
      </w:r>
      <w:r w:rsidRPr="006447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odluku</w:t>
      </w:r>
      <w:r w:rsidRPr="006447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Povjerenstva</w:t>
      </w:r>
      <w:r w:rsidRPr="006447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za</w:t>
      </w:r>
      <w:r w:rsidRPr="006447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upis</w:t>
      </w:r>
      <w:r w:rsidRPr="006447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djece,</w:t>
      </w:r>
      <w:r w:rsidRPr="006447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te</w:t>
      </w:r>
      <w:r w:rsidRPr="006447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samo</w:t>
      </w:r>
      <w:r w:rsidRPr="006447D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donijeti</w:t>
      </w:r>
      <w:r w:rsidRPr="006447D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447DF">
        <w:rPr>
          <w:rFonts w:ascii="Times New Roman" w:hAnsi="Times New Roman" w:cs="Times New Roman"/>
          <w:sz w:val="24"/>
          <w:szCs w:val="24"/>
        </w:rPr>
        <w:t>odluku o upisu.</w:t>
      </w:r>
    </w:p>
    <w:p w14:paraId="74D366A4" w14:textId="77777777" w:rsidR="006447DF" w:rsidRDefault="006447DF" w:rsidP="006447DF">
      <w:pPr>
        <w:rPr>
          <w:rFonts w:ascii="Times New Roman" w:hAnsi="Times New Roman" w:cs="Times New Roman"/>
          <w:sz w:val="24"/>
          <w:szCs w:val="24"/>
        </w:rPr>
      </w:pPr>
    </w:p>
    <w:p w14:paraId="3DDFB0A9" w14:textId="29B50613" w:rsidR="006447DF" w:rsidRPr="006447DF" w:rsidRDefault="006447DF" w:rsidP="00644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Ravnateljica: Zvjezdana Jadanić</w:t>
      </w:r>
    </w:p>
    <w:sectPr w:rsidR="006447DF" w:rsidRPr="0064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42F"/>
    <w:multiLevelType w:val="hybridMultilevel"/>
    <w:tmpl w:val="E3106086"/>
    <w:lvl w:ilvl="0" w:tplc="90A80274">
      <w:start w:val="1"/>
      <w:numFmt w:val="decimal"/>
      <w:lvlText w:val="(%1)"/>
      <w:lvlJc w:val="left"/>
      <w:pPr>
        <w:ind w:left="91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59E07F1A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2" w:tplc="92AEC0A6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3" w:tplc="210059DE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17AC6952">
      <w:numFmt w:val="bullet"/>
      <w:lvlText w:val="•"/>
      <w:lvlJc w:val="left"/>
      <w:pPr>
        <w:ind w:left="4521" w:hanging="360"/>
      </w:pPr>
      <w:rPr>
        <w:rFonts w:hint="default"/>
        <w:lang w:val="hr-HR" w:eastAsia="en-US" w:bidi="ar-SA"/>
      </w:rPr>
    </w:lvl>
    <w:lvl w:ilvl="5" w:tplc="C77C7238">
      <w:numFmt w:val="bullet"/>
      <w:lvlText w:val="•"/>
      <w:lvlJc w:val="left"/>
      <w:pPr>
        <w:ind w:left="5421" w:hanging="360"/>
      </w:pPr>
      <w:rPr>
        <w:rFonts w:hint="default"/>
        <w:lang w:val="hr-HR" w:eastAsia="en-US" w:bidi="ar-SA"/>
      </w:rPr>
    </w:lvl>
    <w:lvl w:ilvl="6" w:tplc="6AD0102E">
      <w:numFmt w:val="bullet"/>
      <w:lvlText w:val="•"/>
      <w:lvlJc w:val="left"/>
      <w:pPr>
        <w:ind w:left="6322" w:hanging="360"/>
      </w:pPr>
      <w:rPr>
        <w:rFonts w:hint="default"/>
        <w:lang w:val="hr-HR" w:eastAsia="en-US" w:bidi="ar-SA"/>
      </w:rPr>
    </w:lvl>
    <w:lvl w:ilvl="7" w:tplc="F5EABC76">
      <w:numFmt w:val="bullet"/>
      <w:lvlText w:val="•"/>
      <w:lvlJc w:val="left"/>
      <w:pPr>
        <w:ind w:left="7222" w:hanging="360"/>
      </w:pPr>
      <w:rPr>
        <w:rFonts w:hint="default"/>
        <w:lang w:val="hr-HR" w:eastAsia="en-US" w:bidi="ar-SA"/>
      </w:rPr>
    </w:lvl>
    <w:lvl w:ilvl="8" w:tplc="9900FCF4">
      <w:numFmt w:val="bullet"/>
      <w:lvlText w:val="•"/>
      <w:lvlJc w:val="left"/>
      <w:pPr>
        <w:ind w:left="8122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5556BF6"/>
    <w:multiLevelType w:val="hybridMultilevel"/>
    <w:tmpl w:val="289673E4"/>
    <w:lvl w:ilvl="0" w:tplc="7DB61572">
      <w:start w:val="1"/>
      <w:numFmt w:val="decimal"/>
      <w:lvlText w:val="(%1)"/>
      <w:lvlJc w:val="left"/>
      <w:pPr>
        <w:ind w:left="92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37447D96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7C88C9B2">
      <w:numFmt w:val="bullet"/>
      <w:lvlText w:val="•"/>
      <w:lvlJc w:val="left"/>
      <w:pPr>
        <w:ind w:left="1991" w:hanging="360"/>
      </w:pPr>
      <w:rPr>
        <w:rFonts w:hint="default"/>
        <w:lang w:val="hr-HR" w:eastAsia="en-US" w:bidi="ar-SA"/>
      </w:rPr>
    </w:lvl>
    <w:lvl w:ilvl="3" w:tplc="3E00E30E">
      <w:numFmt w:val="bullet"/>
      <w:lvlText w:val="•"/>
      <w:lvlJc w:val="left"/>
      <w:pPr>
        <w:ind w:left="2982" w:hanging="360"/>
      </w:pPr>
      <w:rPr>
        <w:rFonts w:hint="default"/>
        <w:lang w:val="hr-HR" w:eastAsia="en-US" w:bidi="ar-SA"/>
      </w:rPr>
    </w:lvl>
    <w:lvl w:ilvl="4" w:tplc="2BDABAD8">
      <w:numFmt w:val="bullet"/>
      <w:lvlText w:val="•"/>
      <w:lvlJc w:val="left"/>
      <w:pPr>
        <w:ind w:left="3974" w:hanging="360"/>
      </w:pPr>
      <w:rPr>
        <w:rFonts w:hint="default"/>
        <w:lang w:val="hr-HR" w:eastAsia="en-US" w:bidi="ar-SA"/>
      </w:rPr>
    </w:lvl>
    <w:lvl w:ilvl="5" w:tplc="63760C9E">
      <w:numFmt w:val="bullet"/>
      <w:lvlText w:val="•"/>
      <w:lvlJc w:val="left"/>
      <w:pPr>
        <w:ind w:left="4965" w:hanging="360"/>
      </w:pPr>
      <w:rPr>
        <w:rFonts w:hint="default"/>
        <w:lang w:val="hr-HR" w:eastAsia="en-US" w:bidi="ar-SA"/>
      </w:rPr>
    </w:lvl>
    <w:lvl w:ilvl="6" w:tplc="77F46702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210C2E34">
      <w:numFmt w:val="bullet"/>
      <w:lvlText w:val="•"/>
      <w:lvlJc w:val="left"/>
      <w:pPr>
        <w:ind w:left="6948" w:hanging="360"/>
      </w:pPr>
      <w:rPr>
        <w:rFonts w:hint="default"/>
        <w:lang w:val="hr-HR" w:eastAsia="en-US" w:bidi="ar-SA"/>
      </w:rPr>
    </w:lvl>
    <w:lvl w:ilvl="8" w:tplc="08643940">
      <w:numFmt w:val="bullet"/>
      <w:lvlText w:val="•"/>
      <w:lvlJc w:val="left"/>
      <w:pPr>
        <w:ind w:left="7940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A652618"/>
    <w:multiLevelType w:val="hybridMultilevel"/>
    <w:tmpl w:val="6BEEE9B4"/>
    <w:lvl w:ilvl="0" w:tplc="73F63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5758">
    <w:abstractNumId w:val="0"/>
  </w:num>
  <w:num w:numId="2" w16cid:durableId="2145346074">
    <w:abstractNumId w:val="2"/>
  </w:num>
  <w:num w:numId="3" w16cid:durableId="203688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DF"/>
    <w:rsid w:val="001A3AA4"/>
    <w:rsid w:val="00283719"/>
    <w:rsid w:val="005F6A61"/>
    <w:rsid w:val="006447DF"/>
    <w:rsid w:val="00654564"/>
    <w:rsid w:val="00701534"/>
    <w:rsid w:val="00C86D54"/>
    <w:rsid w:val="00C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C924"/>
  <w15:chartTrackingRefBased/>
  <w15:docId w15:val="{379E0245-9F88-4E14-90C0-C68D21A0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1"/>
    <w:unhideWhenUsed/>
    <w:qFormat/>
    <w:rsid w:val="00644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7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7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7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7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7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7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7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447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7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7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7DF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6447D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6447DF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1371</Characters>
  <Application>Microsoft Office Word</Application>
  <DocSecurity>0</DocSecurity>
  <Lines>39</Lines>
  <Paragraphs>27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JADANIĆ</dc:creator>
  <cp:keywords/>
  <dc:description/>
  <cp:lastModifiedBy>ZVJEZDANA JADANIĆ</cp:lastModifiedBy>
  <cp:revision>3</cp:revision>
  <cp:lastPrinted>2026-04-03T07:33:00Z</cp:lastPrinted>
  <dcterms:created xsi:type="dcterms:W3CDTF">2026-04-03T10:37:00Z</dcterms:created>
  <dcterms:modified xsi:type="dcterms:W3CDTF">2026-04-03T10:37:00Z</dcterms:modified>
</cp:coreProperties>
</file>