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08178" w14:textId="77777777" w:rsidR="005E7946" w:rsidRPr="00D4669A" w:rsidRDefault="005E7946" w:rsidP="005E7946">
      <w:pPr>
        <w:rPr>
          <w:sz w:val="24"/>
          <w:szCs w:val="24"/>
        </w:rPr>
      </w:pPr>
      <w:r w:rsidRPr="00D4669A">
        <w:rPr>
          <w:sz w:val="24"/>
          <w:szCs w:val="24"/>
        </w:rPr>
        <w:t>DJEČJI VRTIĆ RADOST LUDBREG</w:t>
      </w:r>
    </w:p>
    <w:p w14:paraId="5633B9A0" w14:textId="1C8B9093" w:rsidR="005E7946" w:rsidRPr="00D4669A" w:rsidRDefault="005E7946" w:rsidP="005E7946">
      <w:pPr>
        <w:rPr>
          <w:sz w:val="24"/>
          <w:szCs w:val="24"/>
        </w:rPr>
      </w:pPr>
      <w:r w:rsidRPr="00D4669A">
        <w:rPr>
          <w:sz w:val="24"/>
          <w:szCs w:val="24"/>
        </w:rPr>
        <w:t>KLASA</w:t>
      </w:r>
      <w:r w:rsidRPr="00F62C23">
        <w:rPr>
          <w:sz w:val="24"/>
          <w:szCs w:val="24"/>
        </w:rPr>
        <w:t>:601-02/2</w:t>
      </w:r>
      <w:r w:rsidR="00B92B9C">
        <w:rPr>
          <w:sz w:val="24"/>
          <w:szCs w:val="24"/>
        </w:rPr>
        <w:t>6</w:t>
      </w:r>
      <w:r w:rsidRPr="00F62C23">
        <w:rPr>
          <w:sz w:val="24"/>
          <w:szCs w:val="24"/>
        </w:rPr>
        <w:t>-0</w:t>
      </w:r>
      <w:r w:rsidR="00F62C23">
        <w:rPr>
          <w:sz w:val="24"/>
          <w:szCs w:val="24"/>
        </w:rPr>
        <w:t>2</w:t>
      </w:r>
      <w:r w:rsidR="00753D87" w:rsidRPr="00F62C23">
        <w:rPr>
          <w:sz w:val="24"/>
          <w:szCs w:val="24"/>
        </w:rPr>
        <w:t>/</w:t>
      </w:r>
      <w:r w:rsidR="00F62C23">
        <w:rPr>
          <w:sz w:val="24"/>
          <w:szCs w:val="24"/>
        </w:rPr>
        <w:t>0</w:t>
      </w:r>
      <w:r w:rsidR="00B92B9C">
        <w:rPr>
          <w:sz w:val="24"/>
          <w:szCs w:val="24"/>
        </w:rPr>
        <w:t>8</w:t>
      </w:r>
    </w:p>
    <w:p w14:paraId="19651195" w14:textId="090B05E6" w:rsidR="005E7946" w:rsidRPr="00D4669A" w:rsidRDefault="005E7946" w:rsidP="005E7946">
      <w:pPr>
        <w:rPr>
          <w:sz w:val="24"/>
          <w:szCs w:val="24"/>
        </w:rPr>
      </w:pPr>
      <w:r w:rsidRPr="00D4669A">
        <w:rPr>
          <w:sz w:val="24"/>
          <w:szCs w:val="24"/>
        </w:rPr>
        <w:t>URBROJ:2186-1</w:t>
      </w:r>
      <w:r w:rsidR="00D4669A">
        <w:rPr>
          <w:sz w:val="24"/>
          <w:szCs w:val="24"/>
        </w:rPr>
        <w:t>6-2-01-2</w:t>
      </w:r>
      <w:r w:rsidR="00B92B9C">
        <w:rPr>
          <w:sz w:val="24"/>
          <w:szCs w:val="24"/>
        </w:rPr>
        <w:t>6</w:t>
      </w:r>
      <w:r w:rsidR="00D4669A">
        <w:rPr>
          <w:sz w:val="24"/>
          <w:szCs w:val="24"/>
        </w:rPr>
        <w:t>-</w:t>
      </w:r>
      <w:r w:rsidR="00B92B9C">
        <w:rPr>
          <w:sz w:val="24"/>
          <w:szCs w:val="24"/>
        </w:rPr>
        <w:t>0</w:t>
      </w:r>
      <w:r w:rsidR="00CE34D0">
        <w:rPr>
          <w:sz w:val="24"/>
          <w:szCs w:val="24"/>
        </w:rPr>
        <w:t>1</w:t>
      </w:r>
      <w:r w:rsidR="00B92B9C">
        <w:rPr>
          <w:sz w:val="24"/>
          <w:szCs w:val="24"/>
        </w:rPr>
        <w:t>-1</w:t>
      </w:r>
    </w:p>
    <w:p w14:paraId="55604E87" w14:textId="3C1B587D" w:rsidR="005E7946" w:rsidRPr="00D4669A" w:rsidRDefault="005E7946" w:rsidP="005E7946">
      <w:pPr>
        <w:rPr>
          <w:sz w:val="24"/>
          <w:szCs w:val="24"/>
        </w:rPr>
      </w:pPr>
      <w:r w:rsidRPr="00D4669A">
        <w:rPr>
          <w:sz w:val="24"/>
          <w:szCs w:val="24"/>
        </w:rPr>
        <w:t xml:space="preserve">Ludbreg, </w:t>
      </w:r>
      <w:r w:rsidR="009C56D1">
        <w:rPr>
          <w:sz w:val="24"/>
          <w:szCs w:val="24"/>
        </w:rPr>
        <w:t>03</w:t>
      </w:r>
      <w:r w:rsidR="0066030F">
        <w:rPr>
          <w:sz w:val="24"/>
          <w:szCs w:val="24"/>
        </w:rPr>
        <w:t>.04.202</w:t>
      </w:r>
      <w:r w:rsidR="00B92B9C">
        <w:rPr>
          <w:sz w:val="24"/>
          <w:szCs w:val="24"/>
        </w:rPr>
        <w:t>6</w:t>
      </w:r>
      <w:r w:rsidR="0066030F">
        <w:rPr>
          <w:sz w:val="24"/>
          <w:szCs w:val="24"/>
        </w:rPr>
        <w:t>.</w:t>
      </w:r>
    </w:p>
    <w:p w14:paraId="495197E7" w14:textId="232EA2C0" w:rsidR="005F6AAC" w:rsidRDefault="005E7946" w:rsidP="005E7946">
      <w:pPr>
        <w:ind w:firstLine="708"/>
        <w:rPr>
          <w:sz w:val="24"/>
          <w:szCs w:val="24"/>
        </w:rPr>
      </w:pPr>
      <w:r w:rsidRPr="00D4669A">
        <w:rPr>
          <w:sz w:val="24"/>
          <w:szCs w:val="24"/>
        </w:rPr>
        <w:t>Na temelju Pravilnika o uvjetima i načinu ostvarivanja prednosti pri upisu djece u dječji vrtić Radost Ludbreg</w:t>
      </w:r>
      <w:r w:rsidR="005F6AAC">
        <w:rPr>
          <w:sz w:val="24"/>
          <w:szCs w:val="24"/>
        </w:rPr>
        <w:t xml:space="preserve">, </w:t>
      </w:r>
      <w:r w:rsidRPr="00D4669A">
        <w:rPr>
          <w:sz w:val="24"/>
          <w:szCs w:val="24"/>
        </w:rPr>
        <w:t xml:space="preserve"> Dječji vrtić</w:t>
      </w:r>
      <w:r w:rsidR="00292DA2">
        <w:rPr>
          <w:sz w:val="24"/>
          <w:szCs w:val="24"/>
        </w:rPr>
        <w:t xml:space="preserve"> Radost Ludbreg </w:t>
      </w:r>
      <w:r w:rsidR="005F6AAC">
        <w:rPr>
          <w:sz w:val="24"/>
          <w:szCs w:val="24"/>
        </w:rPr>
        <w:t>donosi:</w:t>
      </w:r>
      <w:r w:rsidR="00292DA2">
        <w:rPr>
          <w:sz w:val="24"/>
          <w:szCs w:val="24"/>
        </w:rPr>
        <w:t xml:space="preserve"> </w:t>
      </w:r>
    </w:p>
    <w:p w14:paraId="3F0CC0C9" w14:textId="4F2656F9" w:rsidR="005E7946" w:rsidRPr="00CA5E46" w:rsidRDefault="005F6AAC" w:rsidP="006629F9">
      <w:pPr>
        <w:ind w:firstLine="708"/>
        <w:jc w:val="center"/>
        <w:rPr>
          <w:b/>
          <w:bCs/>
          <w:color w:val="000000" w:themeColor="text1"/>
          <w:sz w:val="28"/>
          <w:szCs w:val="28"/>
        </w:rPr>
      </w:pPr>
      <w:r w:rsidRPr="00CA5E46">
        <w:rPr>
          <w:b/>
          <w:bCs/>
          <w:color w:val="000000" w:themeColor="text1"/>
          <w:sz w:val="28"/>
          <w:szCs w:val="28"/>
        </w:rPr>
        <w:t xml:space="preserve">Odluku o raspisivanju natječaja za </w:t>
      </w:r>
      <w:r w:rsidR="005E7946" w:rsidRPr="00CA5E46">
        <w:rPr>
          <w:b/>
          <w:bCs/>
          <w:color w:val="000000" w:themeColor="text1"/>
          <w:sz w:val="28"/>
          <w:szCs w:val="28"/>
        </w:rPr>
        <w:t xml:space="preserve"> upis djece u Dječji vrtić Radost Ludbreg za pedagošku godinu 202</w:t>
      </w:r>
      <w:r w:rsidRPr="00CA5E46">
        <w:rPr>
          <w:b/>
          <w:bCs/>
          <w:color w:val="000000" w:themeColor="text1"/>
          <w:sz w:val="28"/>
          <w:szCs w:val="28"/>
        </w:rPr>
        <w:t>6</w:t>
      </w:r>
      <w:r w:rsidR="005E7946" w:rsidRPr="00CA5E46">
        <w:rPr>
          <w:b/>
          <w:bCs/>
          <w:color w:val="000000" w:themeColor="text1"/>
          <w:sz w:val="28"/>
          <w:szCs w:val="28"/>
        </w:rPr>
        <w:t>./202</w:t>
      </w:r>
      <w:r w:rsidRPr="00CA5E46">
        <w:rPr>
          <w:b/>
          <w:bCs/>
          <w:color w:val="000000" w:themeColor="text1"/>
          <w:sz w:val="28"/>
          <w:szCs w:val="28"/>
        </w:rPr>
        <w:t>7</w:t>
      </w:r>
      <w:r w:rsidR="005E7946" w:rsidRPr="00CA5E46">
        <w:rPr>
          <w:b/>
          <w:bCs/>
          <w:color w:val="000000" w:themeColor="text1"/>
          <w:sz w:val="28"/>
          <w:szCs w:val="28"/>
        </w:rPr>
        <w:t>.</w:t>
      </w:r>
    </w:p>
    <w:p w14:paraId="4DA4E2A8" w14:textId="7665BBE2" w:rsidR="005F6AAC" w:rsidRDefault="005E7946" w:rsidP="005E7946">
      <w:pPr>
        <w:rPr>
          <w:b/>
          <w:sz w:val="24"/>
          <w:szCs w:val="24"/>
        </w:rPr>
      </w:pPr>
      <w:r w:rsidRPr="00D4669A">
        <w:rPr>
          <w:b/>
          <w:sz w:val="24"/>
          <w:szCs w:val="24"/>
        </w:rPr>
        <w:t>Obavještavamo  roditelje</w:t>
      </w:r>
      <w:r w:rsidR="00292DA2">
        <w:rPr>
          <w:b/>
          <w:sz w:val="24"/>
          <w:szCs w:val="24"/>
        </w:rPr>
        <w:t xml:space="preserve">/skrbnike </w:t>
      </w:r>
      <w:r w:rsidRPr="00D4669A">
        <w:rPr>
          <w:b/>
          <w:sz w:val="24"/>
          <w:szCs w:val="24"/>
        </w:rPr>
        <w:t xml:space="preserve"> da</w:t>
      </w:r>
      <w:r w:rsidR="005F6AAC">
        <w:rPr>
          <w:b/>
          <w:sz w:val="24"/>
          <w:szCs w:val="24"/>
        </w:rPr>
        <w:t xml:space="preserve"> će natječaj za dostavu upisne dokumentacije </w:t>
      </w:r>
      <w:r w:rsidR="005F6AAC" w:rsidRPr="00D4669A">
        <w:rPr>
          <w:b/>
          <w:sz w:val="24"/>
          <w:szCs w:val="24"/>
        </w:rPr>
        <w:t>za novu</w:t>
      </w:r>
      <w:r w:rsidR="005F6AAC">
        <w:rPr>
          <w:b/>
          <w:sz w:val="24"/>
          <w:szCs w:val="24"/>
        </w:rPr>
        <w:t xml:space="preserve"> pedagošku godinu 2026./2027. biti u periodu</w:t>
      </w:r>
    </w:p>
    <w:p w14:paraId="37E35507" w14:textId="77777777" w:rsidR="006629F9" w:rsidRPr="00CA5E46" w:rsidRDefault="005F6AAC" w:rsidP="005F6AAC">
      <w:pPr>
        <w:jc w:val="center"/>
        <w:rPr>
          <w:b/>
          <w:color w:val="EE0000"/>
          <w:sz w:val="28"/>
          <w:szCs w:val="28"/>
          <w:u w:val="single"/>
        </w:rPr>
      </w:pPr>
      <w:r w:rsidRPr="00CA5E46">
        <w:rPr>
          <w:b/>
          <w:color w:val="EE0000"/>
          <w:sz w:val="28"/>
          <w:szCs w:val="28"/>
          <w:u w:val="single"/>
        </w:rPr>
        <w:t xml:space="preserve">od </w:t>
      </w:r>
      <w:r w:rsidR="005E7946" w:rsidRPr="00CA5E46">
        <w:rPr>
          <w:b/>
          <w:color w:val="EE0000"/>
          <w:sz w:val="28"/>
          <w:szCs w:val="28"/>
          <w:u w:val="single"/>
        </w:rPr>
        <w:t>0</w:t>
      </w:r>
      <w:r w:rsidRPr="00CA5E46">
        <w:rPr>
          <w:b/>
          <w:color w:val="EE0000"/>
          <w:sz w:val="28"/>
          <w:szCs w:val="28"/>
          <w:u w:val="single"/>
        </w:rPr>
        <w:t>1</w:t>
      </w:r>
      <w:r w:rsidR="005E7946" w:rsidRPr="00CA5E46">
        <w:rPr>
          <w:b/>
          <w:color w:val="EE0000"/>
          <w:sz w:val="28"/>
          <w:szCs w:val="28"/>
          <w:u w:val="single"/>
        </w:rPr>
        <w:t>.05.202</w:t>
      </w:r>
      <w:r w:rsidRPr="00CA5E46">
        <w:rPr>
          <w:b/>
          <w:color w:val="EE0000"/>
          <w:sz w:val="28"/>
          <w:szCs w:val="28"/>
          <w:u w:val="single"/>
        </w:rPr>
        <w:t>6</w:t>
      </w:r>
      <w:r w:rsidR="005E7946" w:rsidRPr="00CA5E46">
        <w:rPr>
          <w:b/>
          <w:color w:val="EE0000"/>
          <w:sz w:val="28"/>
          <w:szCs w:val="28"/>
          <w:u w:val="single"/>
        </w:rPr>
        <w:t xml:space="preserve">.do </w:t>
      </w:r>
      <w:r w:rsidR="00292DA2" w:rsidRPr="00CA5E46">
        <w:rPr>
          <w:b/>
          <w:color w:val="EE0000"/>
          <w:sz w:val="28"/>
          <w:szCs w:val="28"/>
          <w:u w:val="single"/>
        </w:rPr>
        <w:t>1</w:t>
      </w:r>
      <w:r w:rsidRPr="00CA5E46">
        <w:rPr>
          <w:b/>
          <w:color w:val="EE0000"/>
          <w:sz w:val="28"/>
          <w:szCs w:val="28"/>
          <w:u w:val="single"/>
        </w:rPr>
        <w:t>5</w:t>
      </w:r>
      <w:r w:rsidR="00292DA2" w:rsidRPr="00CA5E46">
        <w:rPr>
          <w:b/>
          <w:color w:val="EE0000"/>
          <w:sz w:val="28"/>
          <w:szCs w:val="28"/>
          <w:u w:val="single"/>
        </w:rPr>
        <w:t>.05</w:t>
      </w:r>
      <w:r w:rsidR="005E7946" w:rsidRPr="00CA5E46">
        <w:rPr>
          <w:b/>
          <w:color w:val="EE0000"/>
          <w:sz w:val="28"/>
          <w:szCs w:val="28"/>
          <w:u w:val="single"/>
        </w:rPr>
        <w:t>.202</w:t>
      </w:r>
      <w:r w:rsidRPr="00CA5E46">
        <w:rPr>
          <w:b/>
          <w:color w:val="EE0000"/>
          <w:sz w:val="28"/>
          <w:szCs w:val="28"/>
          <w:u w:val="single"/>
        </w:rPr>
        <w:t>6.</w:t>
      </w:r>
      <w:r w:rsidR="00F274F3" w:rsidRPr="00CA5E46">
        <w:rPr>
          <w:b/>
          <w:color w:val="EE0000"/>
          <w:sz w:val="28"/>
          <w:szCs w:val="28"/>
          <w:u w:val="single"/>
        </w:rPr>
        <w:t xml:space="preserve"> </w:t>
      </w:r>
    </w:p>
    <w:p w14:paraId="1EC00A84" w14:textId="200C7D7A" w:rsidR="001D3C4E" w:rsidRPr="00CA5E46" w:rsidRDefault="006629F9" w:rsidP="006629F9">
      <w:pPr>
        <w:jc w:val="center"/>
        <w:rPr>
          <w:b/>
          <w:color w:val="EE0000"/>
          <w:sz w:val="28"/>
          <w:szCs w:val="28"/>
          <w:u w:val="single"/>
        </w:rPr>
      </w:pPr>
      <w:r w:rsidRPr="00CA5E46">
        <w:rPr>
          <w:b/>
          <w:color w:val="EE0000"/>
          <w:sz w:val="28"/>
          <w:szCs w:val="28"/>
          <w:u w:val="single"/>
        </w:rPr>
        <w:t>Zahtjevi predani prije ili nakon upisnog roka neće biti uvaženi.</w:t>
      </w:r>
      <w:r w:rsidR="001D3C4E" w:rsidRPr="00CA5E46">
        <w:rPr>
          <w:b/>
          <w:color w:val="EE0000"/>
          <w:sz w:val="28"/>
          <w:szCs w:val="28"/>
          <w:u w:val="single"/>
        </w:rPr>
        <w:t xml:space="preserve">    </w:t>
      </w:r>
      <w:r w:rsidR="001D3C4E" w:rsidRPr="00CA5E46">
        <w:rPr>
          <w:b/>
          <w:i/>
          <w:color w:val="EE0000"/>
          <w:sz w:val="28"/>
          <w:szCs w:val="28"/>
          <w:u w:val="single"/>
        </w:rPr>
        <w:t xml:space="preserve">          </w:t>
      </w:r>
      <w:r w:rsidR="001D3C4E" w:rsidRPr="00CA5E46">
        <w:rPr>
          <w:b/>
          <w:color w:val="EE0000"/>
          <w:sz w:val="28"/>
          <w:szCs w:val="28"/>
          <w:u w:val="single"/>
        </w:rPr>
        <w:t xml:space="preserve">       </w:t>
      </w:r>
    </w:p>
    <w:p w14:paraId="486037F4" w14:textId="052CD858" w:rsidR="000A2E21" w:rsidRDefault="00292DA2" w:rsidP="005E7946">
      <w:pPr>
        <w:rPr>
          <w:b/>
          <w:sz w:val="24"/>
          <w:szCs w:val="24"/>
        </w:rPr>
      </w:pPr>
      <w:r w:rsidRPr="00111FCA">
        <w:rPr>
          <w:b/>
          <w:sz w:val="24"/>
          <w:szCs w:val="24"/>
        </w:rPr>
        <w:t>Roditelji/skrbnici</w:t>
      </w:r>
      <w:r w:rsidR="00F274F3">
        <w:rPr>
          <w:b/>
          <w:sz w:val="24"/>
          <w:szCs w:val="24"/>
        </w:rPr>
        <w:t xml:space="preserve">, </w:t>
      </w:r>
      <w:r w:rsidRPr="00111FCA">
        <w:rPr>
          <w:b/>
          <w:sz w:val="24"/>
          <w:szCs w:val="24"/>
        </w:rPr>
        <w:t xml:space="preserve"> mogu upisnu dokumentaciju</w:t>
      </w:r>
      <w:r w:rsidR="00980C87">
        <w:rPr>
          <w:b/>
          <w:sz w:val="24"/>
          <w:szCs w:val="24"/>
        </w:rPr>
        <w:t xml:space="preserve"> i </w:t>
      </w:r>
      <w:r w:rsidR="00980C87">
        <w:rPr>
          <w:sz w:val="24"/>
          <w:szCs w:val="24"/>
        </w:rPr>
        <w:t>Pravilnik</w:t>
      </w:r>
      <w:r w:rsidR="00980C87" w:rsidRPr="00D4669A">
        <w:rPr>
          <w:sz w:val="24"/>
          <w:szCs w:val="24"/>
        </w:rPr>
        <w:t xml:space="preserve"> o uvjetima i načinu ostvarivanja prednosti pri upisu djece u dječji vrtić Radost Ludbreg</w:t>
      </w:r>
      <w:r w:rsidRPr="00111FCA">
        <w:rPr>
          <w:b/>
          <w:sz w:val="24"/>
          <w:szCs w:val="24"/>
        </w:rPr>
        <w:t xml:space="preserve"> preuzeti na web stranici www.vrticradost.com</w:t>
      </w:r>
      <w:r w:rsidR="005E7946" w:rsidRPr="00B31F7E">
        <w:rPr>
          <w:b/>
          <w:color w:val="00B050"/>
          <w:sz w:val="24"/>
          <w:szCs w:val="24"/>
        </w:rPr>
        <w:t xml:space="preserve"> </w:t>
      </w:r>
      <w:r w:rsidR="00063771">
        <w:rPr>
          <w:b/>
          <w:sz w:val="24"/>
          <w:szCs w:val="24"/>
        </w:rPr>
        <w:t>, na ikonici UPISI 202</w:t>
      </w:r>
      <w:r w:rsidR="005F6AAC">
        <w:rPr>
          <w:b/>
          <w:sz w:val="24"/>
          <w:szCs w:val="24"/>
        </w:rPr>
        <w:t>6</w:t>
      </w:r>
      <w:r w:rsidR="00063771">
        <w:rPr>
          <w:b/>
          <w:sz w:val="24"/>
          <w:szCs w:val="24"/>
        </w:rPr>
        <w:t>./202</w:t>
      </w:r>
      <w:r w:rsidR="005F6AAC">
        <w:rPr>
          <w:b/>
          <w:sz w:val="24"/>
          <w:szCs w:val="24"/>
        </w:rPr>
        <w:t>7</w:t>
      </w:r>
      <w:r w:rsidR="00063771">
        <w:rPr>
          <w:b/>
          <w:sz w:val="24"/>
          <w:szCs w:val="24"/>
        </w:rPr>
        <w:t>.</w:t>
      </w:r>
      <w:r w:rsidR="00111FCA">
        <w:rPr>
          <w:b/>
          <w:sz w:val="24"/>
          <w:szCs w:val="24"/>
        </w:rPr>
        <w:t xml:space="preserve"> </w:t>
      </w:r>
      <w:r w:rsidR="00063771">
        <w:rPr>
          <w:b/>
          <w:sz w:val="24"/>
          <w:szCs w:val="24"/>
        </w:rPr>
        <w:t xml:space="preserve"> i</w:t>
      </w:r>
      <w:r w:rsidR="005E7946" w:rsidRPr="00D4669A">
        <w:rPr>
          <w:b/>
          <w:sz w:val="24"/>
          <w:szCs w:val="24"/>
        </w:rPr>
        <w:t xml:space="preserve"> </w:t>
      </w:r>
      <w:r w:rsidR="005E7946" w:rsidRPr="000A2E21">
        <w:rPr>
          <w:b/>
          <w:sz w:val="24"/>
          <w:szCs w:val="24"/>
        </w:rPr>
        <w:t>dostaviti potrebnu dokumentaciju</w:t>
      </w:r>
      <w:r w:rsidRPr="000A2E21">
        <w:rPr>
          <w:b/>
          <w:sz w:val="24"/>
          <w:szCs w:val="24"/>
        </w:rPr>
        <w:t xml:space="preserve"> na</w:t>
      </w:r>
      <w:r w:rsidR="00111FCA">
        <w:rPr>
          <w:b/>
          <w:color w:val="C00000"/>
          <w:sz w:val="24"/>
          <w:szCs w:val="24"/>
        </w:rPr>
        <w:t>:</w:t>
      </w:r>
      <w:r w:rsidR="000A2E2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e-mail</w:t>
      </w:r>
      <w:r w:rsidR="0066030F">
        <w:rPr>
          <w:b/>
          <w:sz w:val="24"/>
          <w:szCs w:val="24"/>
        </w:rPr>
        <w:t>:</w:t>
      </w:r>
    </w:p>
    <w:p w14:paraId="2E4F68DA" w14:textId="7659CDE0" w:rsidR="000A2E21" w:rsidRPr="006629F9" w:rsidRDefault="00111FCA" w:rsidP="005F6AAC">
      <w:pPr>
        <w:jc w:val="center"/>
        <w:rPr>
          <w:b/>
          <w:sz w:val="32"/>
          <w:szCs w:val="32"/>
        </w:rPr>
      </w:pPr>
      <w:r w:rsidRPr="006629F9">
        <w:rPr>
          <w:b/>
          <w:color w:val="C00000"/>
          <w:sz w:val="32"/>
          <w:szCs w:val="32"/>
        </w:rPr>
        <w:t>upisiradost1@gmail.com</w:t>
      </w:r>
    </w:p>
    <w:p w14:paraId="58B4A723" w14:textId="0B539347" w:rsidR="00372034" w:rsidRPr="006629F9" w:rsidRDefault="00372034" w:rsidP="00372034">
      <w:pPr>
        <w:jc w:val="center"/>
        <w:rPr>
          <w:b/>
          <w:sz w:val="24"/>
          <w:szCs w:val="24"/>
        </w:rPr>
      </w:pPr>
      <w:r w:rsidRPr="006629F9">
        <w:rPr>
          <w:b/>
          <w:sz w:val="24"/>
          <w:szCs w:val="24"/>
        </w:rPr>
        <w:t xml:space="preserve">Dječji vrtić u prvom krugu upisa otvara  natječaj za 44 djece i to 24 </w:t>
      </w:r>
      <w:r w:rsidR="006629F9" w:rsidRPr="006629F9">
        <w:rPr>
          <w:b/>
          <w:sz w:val="24"/>
          <w:szCs w:val="24"/>
        </w:rPr>
        <w:t xml:space="preserve">mjesta </w:t>
      </w:r>
      <w:r w:rsidRPr="006629F9">
        <w:rPr>
          <w:b/>
          <w:sz w:val="24"/>
          <w:szCs w:val="24"/>
        </w:rPr>
        <w:t>za djecu rane predškolske dobi od navršene 1godine do 31.08.2026. do 3 godine života i 20 za djecu predškolske dobi od 3 do 6 godina</w:t>
      </w:r>
    </w:p>
    <w:p w14:paraId="2C9BC605" w14:textId="28BC3D2A" w:rsidR="006629F9" w:rsidRPr="006629F9" w:rsidRDefault="006629F9" w:rsidP="006629F9">
      <w:pPr>
        <w:rPr>
          <w:b/>
          <w:color w:val="004F88"/>
          <w:sz w:val="24"/>
          <w:szCs w:val="24"/>
        </w:rPr>
      </w:pPr>
      <w:r w:rsidRPr="006629F9">
        <w:rPr>
          <w:b/>
          <w:color w:val="004F88"/>
          <w:sz w:val="24"/>
          <w:szCs w:val="24"/>
        </w:rPr>
        <w:t>(Drugi krug upisa biti će nakon što vidimo koliko je slobodnih mjesta ostalo i za koju dob).</w:t>
      </w:r>
    </w:p>
    <w:p w14:paraId="503CA687" w14:textId="2C317531" w:rsidR="005E7946" w:rsidRPr="00D4669A" w:rsidRDefault="005E7946" w:rsidP="005E7946">
      <w:pPr>
        <w:rPr>
          <w:sz w:val="24"/>
          <w:szCs w:val="24"/>
        </w:rPr>
      </w:pPr>
      <w:r w:rsidRPr="00D4669A">
        <w:rPr>
          <w:sz w:val="24"/>
          <w:szCs w:val="24"/>
        </w:rPr>
        <w:t xml:space="preserve">Za upis djeteta u  </w:t>
      </w:r>
      <w:r w:rsidR="00111FCA">
        <w:rPr>
          <w:sz w:val="24"/>
          <w:szCs w:val="24"/>
        </w:rPr>
        <w:t xml:space="preserve">Primarni program vrtića potrebno je dostaviti </w:t>
      </w:r>
      <w:r w:rsidRPr="00D4669A">
        <w:rPr>
          <w:sz w:val="24"/>
          <w:szCs w:val="24"/>
        </w:rPr>
        <w:t>slijedeću dokumentaciju:</w:t>
      </w:r>
    </w:p>
    <w:p w14:paraId="41CD6821" w14:textId="77777777" w:rsidR="005E7946" w:rsidRDefault="005E7946" w:rsidP="005E7946">
      <w:pPr>
        <w:pStyle w:val="Odlomakpopisa"/>
        <w:numPr>
          <w:ilvl w:val="0"/>
          <w:numId w:val="1"/>
        </w:numPr>
        <w:rPr>
          <w:b/>
          <w:bCs/>
          <w:color w:val="00B050"/>
          <w:sz w:val="24"/>
          <w:szCs w:val="24"/>
        </w:rPr>
      </w:pPr>
      <w:r w:rsidRPr="00355471">
        <w:rPr>
          <w:b/>
          <w:bCs/>
          <w:color w:val="00B050"/>
          <w:sz w:val="24"/>
          <w:szCs w:val="24"/>
        </w:rPr>
        <w:t xml:space="preserve">Popunjeni zahtjev za upis  (preuzeti  s </w:t>
      </w:r>
      <w:r w:rsidR="00111FCA" w:rsidRPr="00355471">
        <w:rPr>
          <w:b/>
          <w:bCs/>
          <w:color w:val="00B050"/>
          <w:sz w:val="24"/>
          <w:szCs w:val="24"/>
        </w:rPr>
        <w:t xml:space="preserve">web stranice </w:t>
      </w:r>
      <w:r w:rsidRPr="00355471">
        <w:rPr>
          <w:b/>
          <w:bCs/>
          <w:color w:val="00B050"/>
          <w:sz w:val="24"/>
          <w:szCs w:val="24"/>
        </w:rPr>
        <w:t>)</w:t>
      </w:r>
    </w:p>
    <w:p w14:paraId="002080BA" w14:textId="77777777" w:rsidR="00980C87" w:rsidRPr="00355471" w:rsidRDefault="00993334" w:rsidP="005E7946">
      <w:pPr>
        <w:pStyle w:val="Odlomakpopisa"/>
        <w:numPr>
          <w:ilvl w:val="0"/>
          <w:numId w:val="1"/>
        </w:numPr>
        <w:rPr>
          <w:b/>
          <w:bCs/>
          <w:color w:val="00B050"/>
          <w:sz w:val="24"/>
          <w:szCs w:val="24"/>
        </w:rPr>
      </w:pPr>
      <w:r>
        <w:rPr>
          <w:b/>
          <w:bCs/>
          <w:color w:val="00B050"/>
          <w:sz w:val="24"/>
          <w:szCs w:val="24"/>
        </w:rPr>
        <w:t>Privolu/suglasnost</w:t>
      </w:r>
      <w:r w:rsidR="00C8156E">
        <w:rPr>
          <w:b/>
          <w:bCs/>
          <w:color w:val="00B050"/>
          <w:sz w:val="24"/>
          <w:szCs w:val="24"/>
        </w:rPr>
        <w:t xml:space="preserve"> za prikupljanje i obradu osobnih podataka u svrhu upisa djeteta u vrtić</w:t>
      </w:r>
    </w:p>
    <w:p w14:paraId="79F6FEAA" w14:textId="77777777" w:rsidR="005E7946" w:rsidRPr="00355471" w:rsidRDefault="00355471" w:rsidP="005E7946">
      <w:pPr>
        <w:pStyle w:val="Odlomakpopisa"/>
        <w:numPr>
          <w:ilvl w:val="0"/>
          <w:numId w:val="1"/>
        </w:numPr>
        <w:rPr>
          <w:b/>
          <w:bCs/>
          <w:color w:val="00B050"/>
          <w:sz w:val="24"/>
          <w:szCs w:val="24"/>
        </w:rPr>
      </w:pPr>
      <w:r w:rsidRPr="00355471">
        <w:rPr>
          <w:b/>
          <w:bCs/>
          <w:color w:val="00B050"/>
          <w:sz w:val="24"/>
          <w:szCs w:val="24"/>
        </w:rPr>
        <w:t>Preslika rodnog lista</w:t>
      </w:r>
      <w:r w:rsidR="005E7946" w:rsidRPr="00355471">
        <w:rPr>
          <w:b/>
          <w:bCs/>
          <w:color w:val="00B050"/>
          <w:sz w:val="24"/>
          <w:szCs w:val="24"/>
        </w:rPr>
        <w:t xml:space="preserve"> ili izvadak iz matice</w:t>
      </w:r>
      <w:r w:rsidRPr="00355471">
        <w:rPr>
          <w:b/>
          <w:bCs/>
          <w:color w:val="00B050"/>
          <w:sz w:val="24"/>
          <w:szCs w:val="24"/>
        </w:rPr>
        <w:t xml:space="preserve"> rođenih djeteta </w:t>
      </w:r>
    </w:p>
    <w:p w14:paraId="1394A836" w14:textId="77777777" w:rsidR="005E7946" w:rsidRPr="00355471" w:rsidRDefault="005E7946" w:rsidP="005E7946">
      <w:pPr>
        <w:pStyle w:val="Odlomakpopisa"/>
        <w:numPr>
          <w:ilvl w:val="0"/>
          <w:numId w:val="1"/>
        </w:numPr>
        <w:rPr>
          <w:b/>
          <w:bCs/>
          <w:color w:val="00B050"/>
          <w:sz w:val="24"/>
          <w:szCs w:val="24"/>
        </w:rPr>
      </w:pPr>
      <w:r w:rsidRPr="00355471">
        <w:rPr>
          <w:b/>
          <w:bCs/>
          <w:color w:val="00B050"/>
          <w:sz w:val="24"/>
          <w:szCs w:val="24"/>
        </w:rPr>
        <w:t xml:space="preserve">Preslike  osobnih iskaznica roditelja </w:t>
      </w:r>
    </w:p>
    <w:p w14:paraId="4905E96C" w14:textId="77777777" w:rsidR="00B31F7E" w:rsidRPr="00355471" w:rsidRDefault="005E7946" w:rsidP="00B31F7E">
      <w:pPr>
        <w:pStyle w:val="Odlomakpopisa"/>
        <w:numPr>
          <w:ilvl w:val="0"/>
          <w:numId w:val="1"/>
        </w:numPr>
        <w:rPr>
          <w:b/>
          <w:bCs/>
          <w:color w:val="00B050"/>
          <w:sz w:val="24"/>
          <w:szCs w:val="24"/>
        </w:rPr>
      </w:pPr>
      <w:r w:rsidRPr="00355471">
        <w:rPr>
          <w:b/>
          <w:bCs/>
          <w:color w:val="00B050"/>
          <w:sz w:val="24"/>
          <w:szCs w:val="24"/>
        </w:rPr>
        <w:t>Potvrde o zapos</w:t>
      </w:r>
      <w:r w:rsidR="00111FCA" w:rsidRPr="00355471">
        <w:rPr>
          <w:b/>
          <w:bCs/>
          <w:color w:val="00B050"/>
          <w:sz w:val="24"/>
          <w:szCs w:val="24"/>
        </w:rPr>
        <w:t>lenju roditelj (</w:t>
      </w:r>
      <w:r w:rsidRPr="00355471">
        <w:rPr>
          <w:b/>
          <w:bCs/>
          <w:color w:val="00B050"/>
          <w:sz w:val="24"/>
          <w:szCs w:val="24"/>
        </w:rPr>
        <w:t xml:space="preserve"> ispis s HZMO-a</w:t>
      </w:r>
      <w:r w:rsidR="00111FCA" w:rsidRPr="00355471">
        <w:rPr>
          <w:b/>
          <w:bCs/>
          <w:color w:val="00B050"/>
          <w:sz w:val="24"/>
          <w:szCs w:val="24"/>
        </w:rPr>
        <w:t>)</w:t>
      </w:r>
    </w:p>
    <w:p w14:paraId="02D8AADB" w14:textId="24BEA693" w:rsidR="005E7946" w:rsidRPr="00355471" w:rsidRDefault="005E7946" w:rsidP="005E7946">
      <w:pPr>
        <w:pStyle w:val="Odlomakpopisa"/>
        <w:numPr>
          <w:ilvl w:val="0"/>
          <w:numId w:val="1"/>
        </w:numPr>
        <w:rPr>
          <w:color w:val="00B050"/>
          <w:sz w:val="24"/>
          <w:szCs w:val="24"/>
        </w:rPr>
      </w:pPr>
      <w:r w:rsidRPr="00355471">
        <w:rPr>
          <w:b/>
          <w:bCs/>
          <w:color w:val="00B050"/>
          <w:sz w:val="24"/>
          <w:szCs w:val="24"/>
        </w:rPr>
        <w:t>Presliku knjižice procijepljenosti djeteta</w:t>
      </w:r>
      <w:r w:rsidRPr="00355471">
        <w:rPr>
          <w:b/>
          <w:color w:val="00B050"/>
          <w:sz w:val="24"/>
          <w:szCs w:val="24"/>
        </w:rPr>
        <w:t xml:space="preserve"> </w:t>
      </w:r>
      <w:r w:rsidR="00355471" w:rsidRPr="00355471">
        <w:rPr>
          <w:b/>
          <w:color w:val="00B050"/>
          <w:sz w:val="24"/>
          <w:szCs w:val="24"/>
        </w:rPr>
        <w:t>ili medicinskog kartona</w:t>
      </w:r>
      <w:r w:rsidR="005F6AAC">
        <w:rPr>
          <w:b/>
          <w:color w:val="00B050"/>
          <w:sz w:val="24"/>
          <w:szCs w:val="24"/>
        </w:rPr>
        <w:t xml:space="preserve"> iz kojeg je vidljiva procijepljenost</w:t>
      </w:r>
    </w:p>
    <w:p w14:paraId="4D1F4622" w14:textId="77777777" w:rsidR="005E7946" w:rsidRPr="00355471" w:rsidRDefault="005E7946" w:rsidP="005E7946">
      <w:pPr>
        <w:pStyle w:val="Odlomakpopisa"/>
        <w:numPr>
          <w:ilvl w:val="0"/>
          <w:numId w:val="1"/>
        </w:numPr>
        <w:rPr>
          <w:b/>
          <w:color w:val="00B050"/>
          <w:sz w:val="24"/>
          <w:szCs w:val="24"/>
        </w:rPr>
      </w:pPr>
      <w:r w:rsidRPr="00355471">
        <w:rPr>
          <w:b/>
          <w:color w:val="00B050"/>
          <w:sz w:val="24"/>
          <w:szCs w:val="24"/>
        </w:rPr>
        <w:t>Preslika medicinske dokumentacije djeteta koja potvrđuje pos</w:t>
      </w:r>
      <w:r w:rsidR="00111FCA" w:rsidRPr="00355471">
        <w:rPr>
          <w:b/>
          <w:color w:val="00B050"/>
          <w:sz w:val="24"/>
          <w:szCs w:val="24"/>
        </w:rPr>
        <w:t>ebnu zdravstvenu skrb ako je posjedujete</w:t>
      </w:r>
    </w:p>
    <w:p w14:paraId="43D2777F" w14:textId="77777777" w:rsidR="005E7946" w:rsidRPr="00355471" w:rsidRDefault="005E7946" w:rsidP="00111FCA">
      <w:pPr>
        <w:pStyle w:val="Odlomakpopisa"/>
        <w:numPr>
          <w:ilvl w:val="0"/>
          <w:numId w:val="1"/>
        </w:numPr>
        <w:rPr>
          <w:b/>
          <w:color w:val="00B050"/>
          <w:sz w:val="24"/>
          <w:szCs w:val="24"/>
        </w:rPr>
      </w:pPr>
      <w:r w:rsidRPr="00355471">
        <w:rPr>
          <w:b/>
          <w:color w:val="00B050"/>
          <w:sz w:val="24"/>
          <w:szCs w:val="24"/>
        </w:rPr>
        <w:lastRenderedPageBreak/>
        <w:t xml:space="preserve">Potvrde o drugim činjenicama bitnim za ostvarivanje prednosti kod upisa </w:t>
      </w:r>
      <w:r w:rsidR="00111FCA" w:rsidRPr="00355471">
        <w:rPr>
          <w:b/>
          <w:color w:val="00B050"/>
          <w:sz w:val="24"/>
          <w:szCs w:val="24"/>
        </w:rPr>
        <w:t>koje se navode u Pravilniku</w:t>
      </w:r>
      <w:r w:rsidR="000A2E21" w:rsidRPr="00355471">
        <w:rPr>
          <w:b/>
          <w:color w:val="00B050"/>
          <w:sz w:val="24"/>
          <w:szCs w:val="24"/>
        </w:rPr>
        <w:t xml:space="preserve"> o uvjetima i načinima ostvarivanja prednosti pri upisu djece u Dječji vrtić Radost Ludbreg</w:t>
      </w:r>
      <w:r w:rsidR="00980C87">
        <w:rPr>
          <w:b/>
          <w:color w:val="00B050"/>
          <w:sz w:val="24"/>
          <w:szCs w:val="24"/>
        </w:rPr>
        <w:t>, ako se na njih pozivate</w:t>
      </w:r>
    </w:p>
    <w:p w14:paraId="7C3F1840" w14:textId="544AAC08" w:rsidR="005E7946" w:rsidRPr="009D6622" w:rsidRDefault="005E7946" w:rsidP="00111FCA">
      <w:pPr>
        <w:pStyle w:val="Odlomakpopisa"/>
        <w:numPr>
          <w:ilvl w:val="0"/>
          <w:numId w:val="1"/>
        </w:numPr>
        <w:rPr>
          <w:b/>
          <w:bCs/>
          <w:color w:val="2D7FD0"/>
          <w:sz w:val="24"/>
          <w:szCs w:val="24"/>
          <w:u w:val="single"/>
        </w:rPr>
      </w:pPr>
      <w:r w:rsidRPr="005F6AAC">
        <w:rPr>
          <w:bCs/>
          <w:color w:val="2D7FD0"/>
          <w:sz w:val="24"/>
          <w:szCs w:val="24"/>
        </w:rPr>
        <w:t>Potvrdu djetetovog pedijatra o izvršenom</w:t>
      </w:r>
      <w:r w:rsidR="00D4669A" w:rsidRPr="005F6AAC">
        <w:rPr>
          <w:bCs/>
          <w:color w:val="2D7FD0"/>
          <w:sz w:val="24"/>
          <w:szCs w:val="24"/>
        </w:rPr>
        <w:t xml:space="preserve"> sistematskom</w:t>
      </w:r>
      <w:r w:rsidRPr="005F6AAC">
        <w:rPr>
          <w:bCs/>
          <w:color w:val="2D7FD0"/>
          <w:sz w:val="24"/>
          <w:szCs w:val="24"/>
        </w:rPr>
        <w:t xml:space="preserve"> pregledu prije polaska u vrtić</w:t>
      </w:r>
      <w:r w:rsidR="00111FCA" w:rsidRPr="005F6AAC">
        <w:rPr>
          <w:bCs/>
          <w:color w:val="2D7FD0"/>
          <w:sz w:val="24"/>
          <w:szCs w:val="24"/>
        </w:rPr>
        <w:t>,</w:t>
      </w:r>
      <w:r w:rsidRPr="005F6AAC">
        <w:rPr>
          <w:bCs/>
          <w:color w:val="2D7FD0"/>
          <w:sz w:val="24"/>
          <w:szCs w:val="24"/>
        </w:rPr>
        <w:t xml:space="preserve"> </w:t>
      </w:r>
      <w:r w:rsidR="00111FCA" w:rsidRPr="005F6AAC">
        <w:rPr>
          <w:b/>
          <w:color w:val="2D7FD0"/>
          <w:sz w:val="24"/>
          <w:szCs w:val="24"/>
          <w:u w:val="single"/>
        </w:rPr>
        <w:t>dostaviti ćete prije polaska u vrtić</w:t>
      </w:r>
      <w:r w:rsidR="005F6AAC">
        <w:rPr>
          <w:b/>
          <w:color w:val="2D7FD0"/>
          <w:sz w:val="24"/>
          <w:szCs w:val="24"/>
          <w:u w:val="single"/>
        </w:rPr>
        <w:t xml:space="preserve"> jer ne smije biti starija od 60 dana.</w:t>
      </w:r>
    </w:p>
    <w:p w14:paraId="1DA05B89" w14:textId="543F4102" w:rsidR="009D6622" w:rsidRPr="009D6622" w:rsidRDefault="009D6622" w:rsidP="009D6622">
      <w:pPr>
        <w:pStyle w:val="Odlomakpopisa"/>
        <w:numPr>
          <w:ilvl w:val="0"/>
          <w:numId w:val="1"/>
        </w:numPr>
        <w:rPr>
          <w:b/>
          <w:bCs/>
          <w:color w:val="2D7FD0"/>
          <w:sz w:val="24"/>
          <w:szCs w:val="24"/>
          <w:u w:val="single"/>
        </w:rPr>
      </w:pPr>
      <w:r>
        <w:rPr>
          <w:bCs/>
          <w:color w:val="2D7FD0"/>
          <w:sz w:val="24"/>
          <w:szCs w:val="24"/>
        </w:rPr>
        <w:t xml:space="preserve">Dokumentacija koju šaljete treba biti skenirana, a ne fotografirana mobitelom. </w:t>
      </w:r>
    </w:p>
    <w:p w14:paraId="58F8D020" w14:textId="458F75FC" w:rsidR="00355471" w:rsidRPr="005F6AAC" w:rsidRDefault="00355471" w:rsidP="005F6AAC">
      <w:pPr>
        <w:ind w:left="360"/>
        <w:rPr>
          <w:color w:val="231F20"/>
          <w:sz w:val="20"/>
          <w:szCs w:val="20"/>
        </w:rPr>
      </w:pPr>
      <w:r>
        <w:rPr>
          <w:sz w:val="24"/>
          <w:szCs w:val="24"/>
        </w:rPr>
        <w:t xml:space="preserve">Sukladno </w:t>
      </w:r>
      <w:r w:rsidRPr="00355471">
        <w:rPr>
          <w:sz w:val="24"/>
          <w:szCs w:val="24"/>
        </w:rPr>
        <w:t>Zakonom o predškolskom odgoju i obrazovanju  (NN 10/97,107/07,94/13, 57/2022, 101/2023</w:t>
      </w:r>
      <w:r w:rsidR="005F6AAC">
        <w:rPr>
          <w:sz w:val="24"/>
          <w:szCs w:val="24"/>
        </w:rPr>
        <w:t xml:space="preserve">,22/2026 </w:t>
      </w:r>
      <w:r>
        <w:rPr>
          <w:sz w:val="24"/>
          <w:szCs w:val="24"/>
        </w:rPr>
        <w:t xml:space="preserve">) </w:t>
      </w:r>
      <w:r w:rsidRPr="0023628B">
        <w:rPr>
          <w:rFonts w:ascii="Calibri" w:eastAsia="Calibri" w:hAnsi="Calibri" w:cs="Times New Roman"/>
          <w:color w:val="231F20"/>
          <w:sz w:val="20"/>
          <w:szCs w:val="20"/>
        </w:rPr>
        <w:t>Prednost pri upisu u dječji vrtić kojem je osnivač jedinica lokalne ili područne (regionalne) samouprave za iduću pedagošku godinu imaju djeca</w:t>
      </w:r>
      <w:r>
        <w:rPr>
          <w:color w:val="231F20"/>
          <w:sz w:val="20"/>
          <w:szCs w:val="20"/>
        </w:rPr>
        <w:t>:</w:t>
      </w:r>
    </w:p>
    <w:p w14:paraId="5C553F94" w14:textId="77777777" w:rsidR="00355471" w:rsidRDefault="00355471" w:rsidP="00355471">
      <w:pPr>
        <w:pStyle w:val="Odlomakpopisa"/>
        <w:numPr>
          <w:ilvl w:val="0"/>
          <w:numId w:val="3"/>
        </w:numPr>
        <w:rPr>
          <w:color w:val="231F20"/>
          <w:sz w:val="20"/>
          <w:szCs w:val="20"/>
        </w:rPr>
      </w:pPr>
      <w:r w:rsidRPr="00355471">
        <w:rPr>
          <w:rFonts w:ascii="Calibri" w:eastAsia="Calibri" w:hAnsi="Calibri" w:cs="Times New Roman"/>
          <w:color w:val="231F20"/>
          <w:sz w:val="20"/>
          <w:szCs w:val="20"/>
        </w:rPr>
        <w:t xml:space="preserve">djeca roditelja invalida Domovinskog rata, </w:t>
      </w:r>
    </w:p>
    <w:p w14:paraId="4D74F671" w14:textId="77777777" w:rsidR="00355471" w:rsidRDefault="00355471" w:rsidP="00355471">
      <w:pPr>
        <w:pStyle w:val="Odlomakpopisa"/>
        <w:numPr>
          <w:ilvl w:val="0"/>
          <w:numId w:val="3"/>
        </w:numPr>
        <w:rPr>
          <w:color w:val="231F20"/>
          <w:sz w:val="20"/>
          <w:szCs w:val="20"/>
        </w:rPr>
      </w:pPr>
      <w:r w:rsidRPr="00355471">
        <w:rPr>
          <w:rFonts w:ascii="Calibri" w:eastAsia="Calibri" w:hAnsi="Calibri" w:cs="Times New Roman"/>
          <w:color w:val="231F20"/>
          <w:sz w:val="20"/>
          <w:szCs w:val="20"/>
        </w:rPr>
        <w:t xml:space="preserve">djeca iz obitelji s troje ili više djece, </w:t>
      </w:r>
    </w:p>
    <w:p w14:paraId="1B1F398D" w14:textId="77777777" w:rsidR="00355471" w:rsidRDefault="00355471" w:rsidP="00355471">
      <w:pPr>
        <w:pStyle w:val="Odlomakpopisa"/>
        <w:numPr>
          <w:ilvl w:val="0"/>
          <w:numId w:val="3"/>
        </w:numPr>
        <w:rPr>
          <w:color w:val="231F20"/>
          <w:sz w:val="20"/>
          <w:szCs w:val="20"/>
        </w:rPr>
      </w:pPr>
      <w:r w:rsidRPr="00355471">
        <w:rPr>
          <w:rFonts w:ascii="Calibri" w:eastAsia="Calibri" w:hAnsi="Calibri" w:cs="Times New Roman"/>
          <w:color w:val="231F20"/>
          <w:sz w:val="20"/>
          <w:szCs w:val="20"/>
        </w:rPr>
        <w:t xml:space="preserve">djeca oba zaposlena roditelja, </w:t>
      </w:r>
    </w:p>
    <w:p w14:paraId="17EF8A4D" w14:textId="77777777" w:rsidR="00355471" w:rsidRDefault="00355471" w:rsidP="00355471">
      <w:pPr>
        <w:pStyle w:val="Odlomakpopisa"/>
        <w:numPr>
          <w:ilvl w:val="0"/>
          <w:numId w:val="3"/>
        </w:numPr>
        <w:rPr>
          <w:color w:val="231F20"/>
          <w:sz w:val="20"/>
          <w:szCs w:val="20"/>
        </w:rPr>
      </w:pPr>
      <w:r w:rsidRPr="00355471">
        <w:rPr>
          <w:rFonts w:ascii="Calibri" w:eastAsia="Calibri" w:hAnsi="Calibri" w:cs="Times New Roman"/>
          <w:color w:val="231F20"/>
          <w:sz w:val="20"/>
          <w:szCs w:val="20"/>
        </w:rPr>
        <w:t>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vještačenja,</w:t>
      </w:r>
    </w:p>
    <w:p w14:paraId="5B9968AA" w14:textId="77777777" w:rsidR="00355471" w:rsidRDefault="00355471" w:rsidP="00355471">
      <w:pPr>
        <w:pStyle w:val="Odlomakpopisa"/>
        <w:numPr>
          <w:ilvl w:val="0"/>
          <w:numId w:val="3"/>
        </w:numPr>
        <w:rPr>
          <w:color w:val="231F20"/>
          <w:sz w:val="20"/>
          <w:szCs w:val="20"/>
        </w:rPr>
      </w:pPr>
      <w:r w:rsidRPr="00355471">
        <w:rPr>
          <w:rFonts w:ascii="Calibri" w:eastAsia="Calibri" w:hAnsi="Calibri" w:cs="Times New Roman"/>
          <w:color w:val="231F20"/>
          <w:sz w:val="20"/>
          <w:szCs w:val="20"/>
        </w:rPr>
        <w:t xml:space="preserve"> djeca samohranih roditelja, djeca jednoroditeljskih obitelji, </w:t>
      </w:r>
    </w:p>
    <w:p w14:paraId="2751208B" w14:textId="77777777" w:rsidR="00355471" w:rsidRDefault="00355471" w:rsidP="00355471">
      <w:pPr>
        <w:pStyle w:val="Odlomakpopisa"/>
        <w:numPr>
          <w:ilvl w:val="0"/>
          <w:numId w:val="3"/>
        </w:numPr>
        <w:rPr>
          <w:color w:val="231F20"/>
          <w:sz w:val="20"/>
          <w:szCs w:val="20"/>
        </w:rPr>
      </w:pPr>
      <w:r w:rsidRPr="00355471">
        <w:rPr>
          <w:rFonts w:ascii="Calibri" w:eastAsia="Calibri" w:hAnsi="Calibri" w:cs="Times New Roman"/>
          <w:color w:val="231F20"/>
          <w:sz w:val="20"/>
          <w:szCs w:val="20"/>
        </w:rPr>
        <w:t xml:space="preserve">djeca osoba s invaliditetom upisanih u Hrvatski registar osoba s invaliditetom, </w:t>
      </w:r>
    </w:p>
    <w:p w14:paraId="6E5A45B7" w14:textId="77777777" w:rsidR="00355471" w:rsidRDefault="00355471" w:rsidP="00355471">
      <w:pPr>
        <w:pStyle w:val="Odlomakpopisa"/>
        <w:numPr>
          <w:ilvl w:val="0"/>
          <w:numId w:val="3"/>
        </w:numPr>
        <w:rPr>
          <w:color w:val="231F20"/>
          <w:sz w:val="20"/>
          <w:szCs w:val="20"/>
        </w:rPr>
      </w:pPr>
      <w:r w:rsidRPr="00355471">
        <w:rPr>
          <w:rFonts w:ascii="Calibri" w:eastAsia="Calibri" w:hAnsi="Calibri" w:cs="Times New Roman"/>
          <w:color w:val="231F20"/>
          <w:sz w:val="20"/>
          <w:szCs w:val="20"/>
        </w:rPr>
        <w:t xml:space="preserve">djeca koja su ostvarila pravo na socijalnu uslugu smještaja u udomiteljskim obiteljima, </w:t>
      </w:r>
    </w:p>
    <w:p w14:paraId="183179CA" w14:textId="77777777" w:rsidR="00C8156E" w:rsidRDefault="00355471" w:rsidP="00355471">
      <w:pPr>
        <w:pStyle w:val="Odlomakpopisa"/>
        <w:numPr>
          <w:ilvl w:val="0"/>
          <w:numId w:val="3"/>
        </w:numPr>
        <w:rPr>
          <w:rFonts w:ascii="Calibri" w:eastAsia="Calibri" w:hAnsi="Calibri" w:cs="Times New Roman"/>
          <w:color w:val="231F20"/>
          <w:sz w:val="20"/>
          <w:szCs w:val="20"/>
        </w:rPr>
      </w:pPr>
      <w:r w:rsidRPr="00355471">
        <w:rPr>
          <w:rFonts w:ascii="Calibri" w:eastAsia="Calibri" w:hAnsi="Calibri" w:cs="Times New Roman"/>
          <w:color w:val="231F20"/>
          <w:sz w:val="20"/>
          <w:szCs w:val="20"/>
        </w:rPr>
        <w:t>djeca koja imaju prebivalište ili boraviš</w:t>
      </w:r>
      <w:r w:rsidR="00C8156E">
        <w:rPr>
          <w:rFonts w:ascii="Calibri" w:eastAsia="Calibri" w:hAnsi="Calibri" w:cs="Times New Roman"/>
          <w:color w:val="231F20"/>
          <w:sz w:val="20"/>
          <w:szCs w:val="20"/>
        </w:rPr>
        <w:t xml:space="preserve">te na području dječjeg vrtića </w:t>
      </w:r>
      <w:r w:rsidRPr="00355471">
        <w:rPr>
          <w:rFonts w:ascii="Calibri" w:eastAsia="Calibri" w:hAnsi="Calibri" w:cs="Times New Roman"/>
          <w:color w:val="231F20"/>
          <w:sz w:val="20"/>
          <w:szCs w:val="20"/>
        </w:rPr>
        <w:t xml:space="preserve"> </w:t>
      </w:r>
    </w:p>
    <w:p w14:paraId="73376C86" w14:textId="097B7522" w:rsidR="00B92B9C" w:rsidRPr="006629F9" w:rsidRDefault="00355471" w:rsidP="003A7293">
      <w:pPr>
        <w:pStyle w:val="Odlomakpopisa"/>
        <w:numPr>
          <w:ilvl w:val="0"/>
          <w:numId w:val="3"/>
        </w:numPr>
        <w:rPr>
          <w:rFonts w:ascii="Calibri" w:eastAsia="Calibri" w:hAnsi="Calibri" w:cs="Times New Roman"/>
          <w:color w:val="231F20"/>
          <w:sz w:val="20"/>
          <w:szCs w:val="20"/>
        </w:rPr>
      </w:pPr>
      <w:r w:rsidRPr="00355471">
        <w:rPr>
          <w:rFonts w:ascii="Calibri" w:eastAsia="Calibri" w:hAnsi="Calibri" w:cs="Times New Roman"/>
          <w:color w:val="231F20"/>
          <w:sz w:val="20"/>
          <w:szCs w:val="20"/>
        </w:rPr>
        <w:t>djeca roditelja koji primaju doplatak za djecu ili roditelja korisnika zajamčene minimalne naknade.</w:t>
      </w:r>
    </w:p>
    <w:p w14:paraId="28C0CBD6" w14:textId="64357E34" w:rsidR="005E7946" w:rsidRPr="00355471" w:rsidRDefault="00355471" w:rsidP="003A7293">
      <w:pPr>
        <w:rPr>
          <w:sz w:val="24"/>
          <w:szCs w:val="24"/>
        </w:rPr>
      </w:pPr>
      <w:r w:rsidRPr="0066030F">
        <w:rPr>
          <w:rFonts w:ascii="Calibri" w:eastAsia="Calibri" w:hAnsi="Calibri" w:cs="Times New Roman"/>
          <w:b/>
          <w:color w:val="231F20"/>
          <w:u w:val="single"/>
        </w:rPr>
        <w:t>Način ostvarivanja pr</w:t>
      </w:r>
      <w:r w:rsidRPr="0066030F">
        <w:rPr>
          <w:b/>
          <w:color w:val="231F20"/>
          <w:u w:val="single"/>
        </w:rPr>
        <w:t>edn</w:t>
      </w:r>
      <w:r w:rsidR="00CE34D0" w:rsidRPr="0066030F">
        <w:rPr>
          <w:b/>
          <w:color w:val="231F20"/>
          <w:u w:val="single"/>
        </w:rPr>
        <w:t xml:space="preserve">osti </w:t>
      </w:r>
      <w:r w:rsidRPr="0066030F">
        <w:rPr>
          <w:b/>
          <w:color w:val="231F20"/>
          <w:u w:val="single"/>
        </w:rPr>
        <w:t xml:space="preserve"> </w:t>
      </w:r>
      <w:r w:rsidR="00980C87" w:rsidRPr="0066030F">
        <w:rPr>
          <w:b/>
          <w:color w:val="231F20"/>
          <w:u w:val="single"/>
        </w:rPr>
        <w:t>po navedeni stavkama</w:t>
      </w:r>
      <w:r w:rsidR="00CE34D0" w:rsidRPr="0066030F">
        <w:rPr>
          <w:b/>
          <w:color w:val="231F20"/>
          <w:u w:val="single"/>
        </w:rPr>
        <w:t xml:space="preserve"> i dokumentacija potrebna za dokazivanje istih, </w:t>
      </w:r>
      <w:r w:rsidR="00980C87" w:rsidRPr="0066030F">
        <w:rPr>
          <w:b/>
          <w:color w:val="231F20"/>
          <w:u w:val="single"/>
        </w:rPr>
        <w:t xml:space="preserve"> </w:t>
      </w:r>
      <w:r w:rsidRPr="0066030F">
        <w:rPr>
          <w:rFonts w:ascii="Calibri" w:eastAsia="Calibri" w:hAnsi="Calibri" w:cs="Times New Roman"/>
          <w:b/>
          <w:color w:val="231F20"/>
          <w:u w:val="single"/>
        </w:rPr>
        <w:t>uređuje</w:t>
      </w:r>
      <w:r w:rsidR="00980C87" w:rsidRPr="0066030F">
        <w:rPr>
          <w:b/>
          <w:color w:val="231F20"/>
          <w:u w:val="single"/>
        </w:rPr>
        <w:t xml:space="preserve"> se</w:t>
      </w:r>
      <w:r w:rsidR="00980C87" w:rsidRPr="0066030F">
        <w:rPr>
          <w:b/>
          <w:color w:val="231F20"/>
          <w:sz w:val="20"/>
          <w:szCs w:val="20"/>
          <w:u w:val="single"/>
        </w:rPr>
        <w:t xml:space="preserve"> </w:t>
      </w:r>
      <w:r w:rsidR="00980C87" w:rsidRPr="0066030F">
        <w:rPr>
          <w:b/>
          <w:sz w:val="24"/>
          <w:szCs w:val="24"/>
          <w:u w:val="single"/>
        </w:rPr>
        <w:t>Pravilnikom o uvjetima i načinu ostvarivanja prednosti pri upisu djece u dječji vrtić Radost Ludbreg</w:t>
      </w:r>
      <w:r w:rsidR="005F6AAC">
        <w:rPr>
          <w:color w:val="231F20"/>
          <w:sz w:val="20"/>
          <w:szCs w:val="20"/>
        </w:rPr>
        <w:t>, te sukladno tome priložite dokumentaciju.</w:t>
      </w:r>
      <w:r w:rsidR="00CE34D0">
        <w:rPr>
          <w:color w:val="231F20"/>
          <w:sz w:val="20"/>
          <w:szCs w:val="20"/>
        </w:rPr>
        <w:t xml:space="preserve"> </w:t>
      </w:r>
    </w:p>
    <w:p w14:paraId="21171CD1" w14:textId="2C8DB03B" w:rsidR="00372034" w:rsidRDefault="00063771" w:rsidP="005E7946">
      <w:pPr>
        <w:rPr>
          <w:sz w:val="24"/>
          <w:szCs w:val="24"/>
        </w:rPr>
      </w:pPr>
      <w:r>
        <w:rPr>
          <w:sz w:val="24"/>
          <w:szCs w:val="24"/>
        </w:rPr>
        <w:t>Upisno povjerenstvo će sukladno  Pravilniku</w:t>
      </w:r>
      <w:r w:rsidRPr="00D4669A">
        <w:rPr>
          <w:sz w:val="24"/>
          <w:szCs w:val="24"/>
        </w:rPr>
        <w:t xml:space="preserve"> o uvjetima i načinu ostvarivanja prednosti pri upisu djece u dječji vrtić Radost Ludbreg</w:t>
      </w:r>
      <w:r>
        <w:rPr>
          <w:sz w:val="24"/>
          <w:szCs w:val="24"/>
        </w:rPr>
        <w:t xml:space="preserve"> provjeriti i bodovati prikupljenu dokumentaciju, te objaviti Rješenje o upisima za 202</w:t>
      </w:r>
      <w:r w:rsidR="005F6AAC">
        <w:rPr>
          <w:sz w:val="24"/>
          <w:szCs w:val="24"/>
        </w:rPr>
        <w:t>6</w:t>
      </w:r>
      <w:r>
        <w:rPr>
          <w:sz w:val="24"/>
          <w:szCs w:val="24"/>
        </w:rPr>
        <w:t>./ 202</w:t>
      </w:r>
      <w:r w:rsidR="005F6AAC">
        <w:rPr>
          <w:sz w:val="24"/>
          <w:szCs w:val="24"/>
        </w:rPr>
        <w:t>7</w:t>
      </w:r>
      <w:r w:rsidR="00980C87">
        <w:rPr>
          <w:sz w:val="24"/>
          <w:szCs w:val="24"/>
        </w:rPr>
        <w:t>.godinu</w:t>
      </w:r>
      <w:r>
        <w:rPr>
          <w:sz w:val="24"/>
          <w:szCs w:val="24"/>
        </w:rPr>
        <w:t xml:space="preserve"> na web stranici i oglasnoj ploči vrtića u obliku koji odgovara zaštiti osobnih podataka, kao i popis i obrazloženje onih ko</w:t>
      </w:r>
      <w:r w:rsidR="003A7293">
        <w:rPr>
          <w:sz w:val="24"/>
          <w:szCs w:val="24"/>
        </w:rPr>
        <w:t>ji nisu ostvarili pravo upisa. U slučaju da više roditelja ima isti broj bodova, prednost ima kronološki starije dijete koje se na</w:t>
      </w:r>
      <w:r w:rsidR="0066030F">
        <w:rPr>
          <w:sz w:val="24"/>
          <w:szCs w:val="24"/>
        </w:rPr>
        <w:t>tječe za pojedinu dobnu skupinu</w:t>
      </w:r>
      <w:r w:rsidR="003A7293">
        <w:rPr>
          <w:sz w:val="24"/>
          <w:szCs w:val="24"/>
        </w:rPr>
        <w:t>, ako i u tom slučaju imaju isti broj bodova, uzima se u obzir tko je vremenski prije dostavio dokumentaciju.</w:t>
      </w:r>
      <w:r w:rsidR="00833AE1">
        <w:rPr>
          <w:sz w:val="24"/>
          <w:szCs w:val="24"/>
        </w:rPr>
        <w:t xml:space="preserve"> </w:t>
      </w:r>
    </w:p>
    <w:p w14:paraId="7914DBAA" w14:textId="77777777" w:rsidR="006629F9" w:rsidRDefault="006629F9" w:rsidP="005E7946">
      <w:pPr>
        <w:rPr>
          <w:b/>
          <w:sz w:val="24"/>
          <w:szCs w:val="24"/>
        </w:rPr>
      </w:pPr>
    </w:p>
    <w:p w14:paraId="3AA74782" w14:textId="77777777" w:rsidR="006629F9" w:rsidRDefault="006629F9" w:rsidP="005E7946">
      <w:pPr>
        <w:rPr>
          <w:b/>
          <w:sz w:val="24"/>
          <w:szCs w:val="24"/>
        </w:rPr>
      </w:pPr>
    </w:p>
    <w:p w14:paraId="6A4DE495" w14:textId="7835BF46" w:rsidR="00833AE1" w:rsidRPr="00833AE1" w:rsidRDefault="00111FCA" w:rsidP="005E794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 upis djeteta u </w:t>
      </w:r>
      <w:r w:rsidRPr="005F6AAC">
        <w:rPr>
          <w:b/>
          <w:color w:val="2D7FD0"/>
          <w:sz w:val="24"/>
          <w:szCs w:val="24"/>
          <w:u w:val="single"/>
        </w:rPr>
        <w:t>kraći</w:t>
      </w:r>
      <w:r w:rsidR="005E7946" w:rsidRPr="005F6AAC">
        <w:rPr>
          <w:b/>
          <w:color w:val="2D7FD0"/>
          <w:sz w:val="24"/>
          <w:szCs w:val="24"/>
          <w:u w:val="single"/>
        </w:rPr>
        <w:t xml:space="preserve"> program </w:t>
      </w:r>
      <w:r w:rsidR="00B92B9C">
        <w:rPr>
          <w:b/>
          <w:color w:val="2D7FD0"/>
          <w:sz w:val="24"/>
          <w:szCs w:val="24"/>
          <w:u w:val="single"/>
        </w:rPr>
        <w:t xml:space="preserve">obavezne </w:t>
      </w:r>
      <w:r w:rsidR="005E7946" w:rsidRPr="005F6AAC">
        <w:rPr>
          <w:b/>
          <w:color w:val="2D7FD0"/>
          <w:sz w:val="24"/>
          <w:szCs w:val="24"/>
          <w:u w:val="single"/>
        </w:rPr>
        <w:t>predškole</w:t>
      </w:r>
      <w:r w:rsidR="005E7946" w:rsidRPr="00D4669A">
        <w:rPr>
          <w:b/>
          <w:sz w:val="24"/>
          <w:szCs w:val="24"/>
        </w:rPr>
        <w:t xml:space="preserve"> uz upisn</w:t>
      </w:r>
      <w:r>
        <w:rPr>
          <w:b/>
          <w:sz w:val="24"/>
          <w:szCs w:val="24"/>
        </w:rPr>
        <w:t>i z</w:t>
      </w:r>
      <w:r w:rsidR="000A2E21">
        <w:rPr>
          <w:b/>
          <w:sz w:val="24"/>
          <w:szCs w:val="24"/>
        </w:rPr>
        <w:t>ahtjev treba priložiti kopiju c</w:t>
      </w:r>
      <w:r>
        <w:rPr>
          <w:b/>
          <w:sz w:val="24"/>
          <w:szCs w:val="24"/>
        </w:rPr>
        <w:t>jepne knjižice</w:t>
      </w:r>
      <w:r w:rsidR="000A2E21">
        <w:rPr>
          <w:b/>
          <w:sz w:val="24"/>
          <w:szCs w:val="24"/>
        </w:rPr>
        <w:t xml:space="preserve"> ili medicinskog kartona djeteta iz kojeg je vidljivo da je dijete proc</w:t>
      </w:r>
      <w:r w:rsidR="00C86A87">
        <w:rPr>
          <w:b/>
          <w:sz w:val="24"/>
          <w:szCs w:val="24"/>
        </w:rPr>
        <w:t>i</w:t>
      </w:r>
      <w:r w:rsidR="000A2E21">
        <w:rPr>
          <w:b/>
          <w:sz w:val="24"/>
          <w:szCs w:val="24"/>
        </w:rPr>
        <w:t>jepljeno,</w:t>
      </w:r>
      <w:r>
        <w:rPr>
          <w:b/>
          <w:sz w:val="24"/>
          <w:szCs w:val="24"/>
        </w:rPr>
        <w:t xml:space="preserve"> </w:t>
      </w:r>
      <w:r w:rsidR="005E7946" w:rsidRPr="00D4669A">
        <w:rPr>
          <w:b/>
          <w:sz w:val="24"/>
          <w:szCs w:val="24"/>
        </w:rPr>
        <w:t>kopiju rodnog lista djeteta, te kopije osobnih iskaznica roditelja.</w:t>
      </w:r>
      <w:r w:rsidR="00833AE1">
        <w:rPr>
          <w:b/>
          <w:sz w:val="24"/>
          <w:szCs w:val="24"/>
        </w:rPr>
        <w:t xml:space="preserve"> </w:t>
      </w:r>
      <w:r w:rsidRPr="005F6AAC">
        <w:rPr>
          <w:b/>
          <w:sz w:val="24"/>
          <w:szCs w:val="24"/>
          <w:u w:val="single"/>
        </w:rPr>
        <w:t>Potvrdu o sistematskom pregledu priložiti ćete prije polaska u vrtić.</w:t>
      </w:r>
      <w:r w:rsidR="00833AE1">
        <w:rPr>
          <w:b/>
          <w:sz w:val="24"/>
          <w:szCs w:val="24"/>
        </w:rPr>
        <w:t xml:space="preserve">  </w:t>
      </w:r>
      <w:r w:rsidR="005E7946" w:rsidRPr="00D4669A">
        <w:rPr>
          <w:b/>
          <w:sz w:val="24"/>
          <w:szCs w:val="24"/>
        </w:rPr>
        <w:t xml:space="preserve">Zahtjevi </w:t>
      </w:r>
      <w:r w:rsidR="008E2F82">
        <w:rPr>
          <w:b/>
          <w:sz w:val="24"/>
          <w:szCs w:val="24"/>
        </w:rPr>
        <w:t>za program predškole</w:t>
      </w:r>
      <w:r w:rsidR="005E7946" w:rsidRPr="00D4669A">
        <w:rPr>
          <w:b/>
          <w:sz w:val="24"/>
          <w:szCs w:val="24"/>
        </w:rPr>
        <w:t xml:space="preserve"> predaju</w:t>
      </w:r>
      <w:r w:rsidR="008E2F82">
        <w:rPr>
          <w:b/>
          <w:sz w:val="24"/>
          <w:szCs w:val="24"/>
        </w:rPr>
        <w:t xml:space="preserve"> se</w:t>
      </w:r>
      <w:r>
        <w:rPr>
          <w:b/>
          <w:sz w:val="24"/>
          <w:szCs w:val="24"/>
        </w:rPr>
        <w:t xml:space="preserve"> od </w:t>
      </w:r>
      <w:r w:rsidRPr="00B92B9C">
        <w:rPr>
          <w:b/>
          <w:color w:val="2D7FD0"/>
          <w:sz w:val="24"/>
          <w:szCs w:val="24"/>
        </w:rPr>
        <w:t>1.09.2025.</w:t>
      </w:r>
      <w:r w:rsidR="005E7946" w:rsidRPr="00B92B9C">
        <w:rPr>
          <w:b/>
          <w:color w:val="2D7FD0"/>
          <w:sz w:val="24"/>
          <w:szCs w:val="24"/>
        </w:rPr>
        <w:t xml:space="preserve"> 15.09.202</w:t>
      </w:r>
      <w:r w:rsidRPr="00B92B9C">
        <w:rPr>
          <w:b/>
          <w:color w:val="2D7FD0"/>
          <w:sz w:val="24"/>
          <w:szCs w:val="24"/>
        </w:rPr>
        <w:t>5</w:t>
      </w:r>
      <w:r w:rsidR="005E7946" w:rsidRPr="00B92B9C">
        <w:rPr>
          <w:b/>
          <w:color w:val="2D7FD0"/>
          <w:sz w:val="24"/>
          <w:szCs w:val="24"/>
        </w:rPr>
        <w:t xml:space="preserve">., a program počinje </w:t>
      </w:r>
      <w:r w:rsidR="00B31F7E" w:rsidRPr="00B92B9C">
        <w:rPr>
          <w:b/>
          <w:color w:val="2D7FD0"/>
          <w:sz w:val="24"/>
          <w:szCs w:val="24"/>
        </w:rPr>
        <w:t>01.10.20</w:t>
      </w:r>
      <w:r w:rsidR="00CE34D0" w:rsidRPr="00B92B9C">
        <w:rPr>
          <w:b/>
          <w:color w:val="2D7FD0"/>
          <w:sz w:val="24"/>
          <w:szCs w:val="24"/>
        </w:rPr>
        <w:t>25</w:t>
      </w:r>
      <w:r w:rsidR="00833AE1" w:rsidRPr="00B92B9C">
        <w:rPr>
          <w:b/>
          <w:color w:val="2D7FD0"/>
          <w:sz w:val="24"/>
          <w:szCs w:val="24"/>
        </w:rPr>
        <w:t>.</w:t>
      </w:r>
      <w:r w:rsidR="005E7946" w:rsidRPr="00D4669A">
        <w:rPr>
          <w:sz w:val="24"/>
          <w:szCs w:val="24"/>
        </w:rPr>
        <w:t xml:space="preserve"> </w:t>
      </w:r>
      <w:r w:rsidR="00B92B9C">
        <w:rPr>
          <w:sz w:val="24"/>
          <w:szCs w:val="24"/>
        </w:rPr>
        <w:t>i mogu se predati osobno u vrtiću</w:t>
      </w:r>
      <w:r w:rsidR="006629F9">
        <w:rPr>
          <w:sz w:val="24"/>
          <w:szCs w:val="24"/>
        </w:rPr>
        <w:t>.</w:t>
      </w:r>
    </w:p>
    <w:p w14:paraId="49471440" w14:textId="40B9A0B6" w:rsidR="005E7946" w:rsidRPr="006629F9" w:rsidRDefault="00B92B9C" w:rsidP="005E794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="005E7946" w:rsidRPr="00D4669A">
        <w:rPr>
          <w:sz w:val="24"/>
          <w:szCs w:val="24"/>
        </w:rPr>
        <w:t>Ravnateljica: Zvjezdana Jadanić</w:t>
      </w:r>
    </w:p>
    <w:p w14:paraId="46E0B936" w14:textId="77777777" w:rsidR="005E7946" w:rsidRPr="00D4669A" w:rsidRDefault="005E7946" w:rsidP="005E7946">
      <w:pPr>
        <w:rPr>
          <w:sz w:val="24"/>
          <w:szCs w:val="24"/>
        </w:rPr>
      </w:pPr>
    </w:p>
    <w:p w14:paraId="362E1DEA" w14:textId="77777777" w:rsidR="0050323F" w:rsidRPr="00220B4B" w:rsidRDefault="0050323F" w:rsidP="00A5767B">
      <w:pPr>
        <w:rPr>
          <w:sz w:val="16"/>
          <w:szCs w:val="16"/>
        </w:rPr>
      </w:pPr>
    </w:p>
    <w:p w14:paraId="223E76EC" w14:textId="77777777" w:rsidR="0050323F" w:rsidRPr="00220B4B" w:rsidRDefault="0050323F" w:rsidP="00A5767B">
      <w:pPr>
        <w:rPr>
          <w:sz w:val="16"/>
          <w:szCs w:val="16"/>
        </w:rPr>
      </w:pPr>
      <w:r w:rsidRPr="00220B4B">
        <w:rPr>
          <w:sz w:val="16"/>
          <w:szCs w:val="16"/>
        </w:rPr>
        <w:t xml:space="preserve">                                    </w:t>
      </w:r>
    </w:p>
    <w:p w14:paraId="5164F833" w14:textId="77777777" w:rsidR="006D40C7" w:rsidRPr="00220B4B" w:rsidRDefault="006D40C7" w:rsidP="00A5767B">
      <w:pPr>
        <w:rPr>
          <w:sz w:val="16"/>
          <w:szCs w:val="16"/>
        </w:rPr>
      </w:pPr>
    </w:p>
    <w:p w14:paraId="2992ACC6" w14:textId="77777777" w:rsidR="006D40C7" w:rsidRPr="00220B4B" w:rsidRDefault="006D40C7" w:rsidP="00A5767B">
      <w:pPr>
        <w:rPr>
          <w:sz w:val="16"/>
          <w:szCs w:val="16"/>
        </w:rPr>
      </w:pPr>
    </w:p>
    <w:sectPr w:rsidR="006D40C7" w:rsidRPr="00220B4B" w:rsidSect="004F7A9D">
      <w:pgSz w:w="11906" w:h="16838"/>
      <w:pgMar w:top="1417" w:right="1417" w:bottom="1417" w:left="1417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81B4F"/>
    <w:multiLevelType w:val="hybridMultilevel"/>
    <w:tmpl w:val="933E5AF6"/>
    <w:lvl w:ilvl="0" w:tplc="531EF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7B2E4E"/>
    <w:multiLevelType w:val="hybridMultilevel"/>
    <w:tmpl w:val="1D9AF8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717D3"/>
    <w:multiLevelType w:val="hybridMultilevel"/>
    <w:tmpl w:val="C6288880"/>
    <w:lvl w:ilvl="0" w:tplc="1A1E670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080201">
    <w:abstractNumId w:val="1"/>
  </w:num>
  <w:num w:numId="2" w16cid:durableId="1946687487">
    <w:abstractNumId w:val="0"/>
  </w:num>
  <w:num w:numId="3" w16cid:durableId="1339500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5C"/>
    <w:rsid w:val="00063771"/>
    <w:rsid w:val="0007172C"/>
    <w:rsid w:val="000A2E21"/>
    <w:rsid w:val="00111FCA"/>
    <w:rsid w:val="00122F8C"/>
    <w:rsid w:val="001339D6"/>
    <w:rsid w:val="001435BB"/>
    <w:rsid w:val="001958A6"/>
    <w:rsid w:val="001D097A"/>
    <w:rsid w:val="001D3C4E"/>
    <w:rsid w:val="001D563C"/>
    <w:rsid w:val="00220B4B"/>
    <w:rsid w:val="00292DA2"/>
    <w:rsid w:val="002B02EB"/>
    <w:rsid w:val="002B7658"/>
    <w:rsid w:val="00300CE2"/>
    <w:rsid w:val="00355471"/>
    <w:rsid w:val="00372034"/>
    <w:rsid w:val="00384FAA"/>
    <w:rsid w:val="003A7293"/>
    <w:rsid w:val="003E1C39"/>
    <w:rsid w:val="00425BD7"/>
    <w:rsid w:val="00461057"/>
    <w:rsid w:val="00484844"/>
    <w:rsid w:val="004F7A9D"/>
    <w:rsid w:val="0050323F"/>
    <w:rsid w:val="00506F5C"/>
    <w:rsid w:val="0052767F"/>
    <w:rsid w:val="00536581"/>
    <w:rsid w:val="00546B61"/>
    <w:rsid w:val="005B6FF8"/>
    <w:rsid w:val="005E7946"/>
    <w:rsid w:val="005F6AAC"/>
    <w:rsid w:val="006170C5"/>
    <w:rsid w:val="0066030F"/>
    <w:rsid w:val="006629F9"/>
    <w:rsid w:val="006D40C7"/>
    <w:rsid w:val="006E5000"/>
    <w:rsid w:val="00713ABE"/>
    <w:rsid w:val="007378D9"/>
    <w:rsid w:val="00750EE1"/>
    <w:rsid w:val="00753D87"/>
    <w:rsid w:val="007725EE"/>
    <w:rsid w:val="008030EC"/>
    <w:rsid w:val="00833AE1"/>
    <w:rsid w:val="00842C0D"/>
    <w:rsid w:val="008B1FB3"/>
    <w:rsid w:val="008E025D"/>
    <w:rsid w:val="008E2F82"/>
    <w:rsid w:val="00921304"/>
    <w:rsid w:val="00942197"/>
    <w:rsid w:val="00980C87"/>
    <w:rsid w:val="00993334"/>
    <w:rsid w:val="009C49B3"/>
    <w:rsid w:val="009C56D1"/>
    <w:rsid w:val="009D6622"/>
    <w:rsid w:val="009E3C4B"/>
    <w:rsid w:val="009F613B"/>
    <w:rsid w:val="00A543FA"/>
    <w:rsid w:val="00A5767B"/>
    <w:rsid w:val="00A630FC"/>
    <w:rsid w:val="00A65425"/>
    <w:rsid w:val="00AC5F55"/>
    <w:rsid w:val="00AD5B5E"/>
    <w:rsid w:val="00B04017"/>
    <w:rsid w:val="00B31F7E"/>
    <w:rsid w:val="00B35766"/>
    <w:rsid w:val="00B92B9C"/>
    <w:rsid w:val="00BF26D5"/>
    <w:rsid w:val="00BF3ACB"/>
    <w:rsid w:val="00C229ED"/>
    <w:rsid w:val="00C24D44"/>
    <w:rsid w:val="00C7405F"/>
    <w:rsid w:val="00C8156E"/>
    <w:rsid w:val="00C86A87"/>
    <w:rsid w:val="00CA5E46"/>
    <w:rsid w:val="00CE34D0"/>
    <w:rsid w:val="00D4669A"/>
    <w:rsid w:val="00EB419C"/>
    <w:rsid w:val="00EE731F"/>
    <w:rsid w:val="00F274F3"/>
    <w:rsid w:val="00F6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F4810"/>
  <w15:docId w15:val="{D24E5CF8-CB3C-4D58-BFB8-D90E2B40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B5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06F5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5767B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5547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355471"/>
    <w:rPr>
      <w:rFonts w:ascii="Calibri" w:eastAsia="Calibri" w:hAnsi="Calibri" w:cs="Times New Roman"/>
    </w:rPr>
  </w:style>
  <w:style w:type="paragraph" w:customStyle="1" w:styleId="box471270">
    <w:name w:val="box_471270"/>
    <w:basedOn w:val="Normal"/>
    <w:rsid w:val="0035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1081</TotalTime>
  <Pages>3</Pages>
  <Words>712</Words>
  <Characters>4194</Characters>
  <Application>Microsoft Office Word</Application>
  <DocSecurity>0</DocSecurity>
  <Lines>77</Lines>
  <Paragraphs>45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DJEČJI VRTIĆ RADOST</dc:creator>
  <cp:lastModifiedBy>ZVJEZDANA JADANIĆ</cp:lastModifiedBy>
  <cp:revision>6</cp:revision>
  <cp:lastPrinted>2025-04-15T06:44:00Z</cp:lastPrinted>
  <dcterms:created xsi:type="dcterms:W3CDTF">2026-04-01T12:46:00Z</dcterms:created>
  <dcterms:modified xsi:type="dcterms:W3CDTF">2026-04-03T09:04:00Z</dcterms:modified>
</cp:coreProperties>
</file>