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06" w:rsidRDefault="001C0EDA">
      <w:r>
        <w:rPr>
          <w:noProof/>
        </w:rPr>
        <w:pict>
          <v:roundrect id="Rectangle: Rounded Corners 1" o:spid="_x0000_s1026" style="position:absolute;margin-left:206.65pt;margin-top:10.15pt;width:283.5pt;height:131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" fillcolor="white [3212]" strokecolor="#1f3763 [1604]" strokeweight="1pt">
            <v:stroke joinstyle="miter"/>
            <v:textbox>
              <w:txbxContent>
                <w:p w:rsidR="00C269B8" w:rsidRPr="00970447" w:rsidRDefault="00C269B8" w:rsidP="00A05A41">
                  <w:pPr>
                    <w:rPr>
                      <w:b/>
                      <w:bCs/>
                      <w:color w:val="171717" w:themeColor="background2" w:themeShade="1A"/>
                      <w:sz w:val="18"/>
                      <w:szCs w:val="18"/>
                    </w:rPr>
                  </w:pPr>
                  <w:r w:rsidRPr="00970447">
                    <w:rPr>
                      <w:b/>
                      <w:bCs/>
                      <w:color w:val="171717" w:themeColor="background2" w:themeShade="1A"/>
                      <w:sz w:val="18"/>
                      <w:szCs w:val="18"/>
                    </w:rPr>
                    <w:t>Augusta Šenoe 4,42230 Ludbreg</w:t>
                  </w:r>
                </w:p>
                <w:p w:rsidR="00A05A41" w:rsidRPr="00970447" w:rsidRDefault="001C0EDA" w:rsidP="00A05A41">
                  <w:pPr>
                    <w:rPr>
                      <w:b/>
                      <w:bCs/>
                      <w:color w:val="171717" w:themeColor="background2" w:themeShade="1A"/>
                      <w:sz w:val="18"/>
                      <w:szCs w:val="18"/>
                    </w:rPr>
                  </w:pPr>
                  <w:hyperlink r:id="rId5" w:history="1">
                    <w:r w:rsidR="00C269B8" w:rsidRPr="00970447">
                      <w:rPr>
                        <w:rStyle w:val="Hiperveza"/>
                        <w:b/>
                        <w:bCs/>
                        <w:color w:val="171717" w:themeColor="background2" w:themeShade="1A"/>
                        <w:sz w:val="18"/>
                        <w:szCs w:val="18"/>
                      </w:rPr>
                      <w:t>radostludbreg@gmail.com</w:t>
                    </w:r>
                  </w:hyperlink>
                </w:p>
                <w:p w:rsidR="00A05A41" w:rsidRPr="00970447" w:rsidRDefault="00A05A41" w:rsidP="00A05A41">
                  <w:pPr>
                    <w:rPr>
                      <w:b/>
                      <w:bCs/>
                      <w:color w:val="171717" w:themeColor="background2" w:themeShade="1A"/>
                      <w:sz w:val="18"/>
                      <w:szCs w:val="18"/>
                    </w:rPr>
                  </w:pPr>
                  <w:r w:rsidRPr="00970447">
                    <w:rPr>
                      <w:b/>
                      <w:bCs/>
                      <w:color w:val="171717" w:themeColor="background2" w:themeShade="1A"/>
                      <w:sz w:val="18"/>
                      <w:szCs w:val="18"/>
                    </w:rPr>
                    <w:t>099 2761 233</w:t>
                  </w:r>
                  <w:r w:rsidR="00C269B8" w:rsidRPr="00970447">
                    <w:rPr>
                      <w:b/>
                      <w:bCs/>
                      <w:color w:val="171717" w:themeColor="background2" w:themeShade="1A"/>
                      <w:sz w:val="18"/>
                      <w:szCs w:val="18"/>
                    </w:rPr>
                    <w:t>, 042  810 633</w:t>
                  </w:r>
                </w:p>
                <w:p w:rsidR="00C269B8" w:rsidRPr="00970447" w:rsidRDefault="00C269B8" w:rsidP="00A05A41">
                  <w:pPr>
                    <w:rPr>
                      <w:b/>
                      <w:bCs/>
                      <w:color w:val="171717" w:themeColor="background2" w:themeShade="1A"/>
                      <w:sz w:val="18"/>
                      <w:szCs w:val="18"/>
                    </w:rPr>
                  </w:pPr>
                  <w:r w:rsidRPr="00970447">
                    <w:rPr>
                      <w:b/>
                      <w:bCs/>
                      <w:color w:val="171717" w:themeColor="background2" w:themeShade="1A"/>
                      <w:sz w:val="18"/>
                      <w:szCs w:val="18"/>
                    </w:rPr>
                    <w:t>OIB:63026242663</w:t>
                  </w:r>
                </w:p>
                <w:p w:rsidR="00C269B8" w:rsidRPr="00970447" w:rsidRDefault="00C269B8" w:rsidP="00A05A41">
                  <w:pPr>
                    <w:rPr>
                      <w:b/>
                      <w:bCs/>
                      <w:color w:val="171717" w:themeColor="background2" w:themeShade="1A"/>
                      <w:sz w:val="18"/>
                      <w:szCs w:val="18"/>
                    </w:rPr>
                  </w:pPr>
                  <w:r w:rsidRPr="00970447">
                    <w:rPr>
                      <w:b/>
                      <w:bCs/>
                      <w:color w:val="171717" w:themeColor="background2" w:themeShade="1A"/>
                      <w:sz w:val="18"/>
                      <w:szCs w:val="18"/>
                    </w:rPr>
                    <w:t>MB:03251977</w:t>
                  </w:r>
                </w:p>
                <w:p w:rsidR="00C269B8" w:rsidRPr="00970447" w:rsidRDefault="00C269B8" w:rsidP="00A05A41">
                  <w:pPr>
                    <w:rPr>
                      <w:b/>
                      <w:bCs/>
                      <w:color w:val="171717" w:themeColor="background2" w:themeShade="1A"/>
                      <w:sz w:val="18"/>
                      <w:szCs w:val="18"/>
                    </w:rPr>
                  </w:pPr>
                  <w:r w:rsidRPr="00970447">
                    <w:rPr>
                      <w:b/>
                      <w:bCs/>
                      <w:color w:val="171717" w:themeColor="background2" w:themeShade="1A"/>
                      <w:sz w:val="18"/>
                      <w:szCs w:val="18"/>
                    </w:rPr>
                    <w:t>IBAN:HR39 2340 0091 1109 8776 6</w:t>
                  </w:r>
                </w:p>
                <w:p w:rsidR="00C269B8" w:rsidRPr="00C269B8" w:rsidRDefault="00C269B8" w:rsidP="00A05A41">
                  <w:pPr>
                    <w:rPr>
                      <w:b/>
                      <w:bCs/>
                      <w:color w:val="833C0B" w:themeColor="accent2" w:themeShade="80"/>
                    </w:rPr>
                  </w:pPr>
                </w:p>
                <w:p w:rsidR="00A05A41" w:rsidRDefault="00A05A41" w:rsidP="00A05A41">
                  <w:pPr>
                    <w:jc w:val="center"/>
                  </w:pPr>
                </w:p>
              </w:txbxContent>
            </v:textbox>
          </v:roundrect>
        </w:pict>
      </w:r>
      <w:r w:rsidR="004F54EF">
        <w:rPr>
          <w:noProof/>
          <w:lang w:eastAsia="hr-HR"/>
        </w:rPr>
        <w:drawing>
          <wp:inline distT="0" distB="0" distL="0" distR="0">
            <wp:extent cx="2247900" cy="1095375"/>
            <wp:effectExtent l="0" t="0" r="0" b="9525"/>
            <wp:docPr id="1" name="Slika 56" descr="Vellum - The Next Generation of WordPress Th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Slika 56" descr="Vellum - The Next Generation of WordPress Theme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B06" w:rsidRDefault="00882B06"/>
    <w:p w:rsidR="00ED0FBD" w:rsidRDefault="00ED0FBD"/>
    <w:p w:rsidR="006F7415" w:rsidRDefault="006F7415" w:rsidP="00F87C99"/>
    <w:p w:rsidR="000A57D9" w:rsidRPr="00722B3E" w:rsidRDefault="00F87C99" w:rsidP="00F87C99">
      <w:pPr>
        <w:rPr>
          <w:sz w:val="36"/>
          <w:szCs w:val="36"/>
        </w:rPr>
      </w:pPr>
      <w:r w:rsidRPr="000A57D9">
        <w:rPr>
          <w:sz w:val="36"/>
          <w:szCs w:val="36"/>
        </w:rPr>
        <w:t>INFORMACIJE</w:t>
      </w:r>
      <w:r w:rsidR="000A57D9" w:rsidRPr="000A57D9">
        <w:rPr>
          <w:sz w:val="36"/>
          <w:szCs w:val="36"/>
        </w:rPr>
        <w:t xml:space="preserve"> O CIJENI VRTIĆA</w:t>
      </w:r>
    </w:p>
    <w:p w:rsidR="00F87C99" w:rsidRPr="000A57D9" w:rsidRDefault="00F87C99" w:rsidP="00F87C99">
      <w:pPr>
        <w:rPr>
          <w:rFonts w:ascii="Times New Roman" w:hAnsi="Times New Roman" w:cs="Times New Roman"/>
          <w:sz w:val="24"/>
          <w:szCs w:val="24"/>
        </w:rPr>
      </w:pPr>
      <w:r w:rsidRPr="000A57D9">
        <w:rPr>
          <w:rFonts w:ascii="Times New Roman" w:hAnsi="Times New Roman" w:cs="Times New Roman"/>
          <w:sz w:val="24"/>
          <w:szCs w:val="24"/>
        </w:rPr>
        <w:t>Dječji vrtić Radost Ludbreg, upisuje</w:t>
      </w:r>
      <w:r w:rsidR="00722B3E">
        <w:rPr>
          <w:rFonts w:ascii="Times New Roman" w:hAnsi="Times New Roman" w:cs="Times New Roman"/>
          <w:sz w:val="24"/>
          <w:szCs w:val="24"/>
        </w:rPr>
        <w:t xml:space="preserve"> djecu u</w:t>
      </w:r>
      <w:r w:rsidRPr="000A57D9">
        <w:rPr>
          <w:rFonts w:ascii="Times New Roman" w:hAnsi="Times New Roman" w:cs="Times New Roman"/>
          <w:sz w:val="24"/>
          <w:szCs w:val="24"/>
        </w:rPr>
        <w:t xml:space="preserve"> jaslice</w:t>
      </w:r>
      <w:r w:rsidR="00357D6B" w:rsidRPr="000A57D9">
        <w:rPr>
          <w:rFonts w:ascii="Times New Roman" w:hAnsi="Times New Roman" w:cs="Times New Roman"/>
          <w:sz w:val="24"/>
          <w:szCs w:val="24"/>
        </w:rPr>
        <w:t xml:space="preserve"> od navršene jedne do 3 godine</w:t>
      </w:r>
      <w:r w:rsidRPr="000A57D9">
        <w:rPr>
          <w:rFonts w:ascii="Times New Roman" w:hAnsi="Times New Roman" w:cs="Times New Roman"/>
          <w:sz w:val="24"/>
          <w:szCs w:val="24"/>
        </w:rPr>
        <w:t xml:space="preserve"> i </w:t>
      </w:r>
      <w:r w:rsidR="00722B3E">
        <w:rPr>
          <w:rFonts w:ascii="Times New Roman" w:hAnsi="Times New Roman" w:cs="Times New Roman"/>
          <w:sz w:val="24"/>
          <w:szCs w:val="24"/>
        </w:rPr>
        <w:t xml:space="preserve"> u </w:t>
      </w:r>
      <w:r w:rsidRPr="000A57D9">
        <w:rPr>
          <w:rFonts w:ascii="Times New Roman" w:hAnsi="Times New Roman" w:cs="Times New Roman"/>
          <w:sz w:val="24"/>
          <w:szCs w:val="24"/>
        </w:rPr>
        <w:t>vrtić</w:t>
      </w:r>
      <w:r w:rsidR="00357D6B" w:rsidRPr="000A57D9">
        <w:rPr>
          <w:rFonts w:ascii="Times New Roman" w:hAnsi="Times New Roman" w:cs="Times New Roman"/>
          <w:sz w:val="24"/>
          <w:szCs w:val="24"/>
        </w:rPr>
        <w:t xml:space="preserve"> od 3.godine </w:t>
      </w:r>
      <w:r w:rsidRPr="000A57D9">
        <w:rPr>
          <w:rFonts w:ascii="Times New Roman" w:hAnsi="Times New Roman" w:cs="Times New Roman"/>
          <w:sz w:val="24"/>
          <w:szCs w:val="24"/>
        </w:rPr>
        <w:t xml:space="preserve"> do polaska u školu. </w:t>
      </w:r>
    </w:p>
    <w:p w:rsidR="00F87C99" w:rsidRPr="000A57D9" w:rsidRDefault="00F87C99" w:rsidP="00F87C99">
      <w:pPr>
        <w:rPr>
          <w:rFonts w:ascii="Times New Roman" w:hAnsi="Times New Roman" w:cs="Times New Roman"/>
          <w:sz w:val="24"/>
          <w:szCs w:val="24"/>
        </w:rPr>
      </w:pPr>
      <w:r w:rsidRPr="000A57D9">
        <w:rPr>
          <w:rFonts w:ascii="Times New Roman" w:hAnsi="Times New Roman" w:cs="Times New Roman"/>
          <w:sz w:val="24"/>
          <w:szCs w:val="24"/>
        </w:rPr>
        <w:t xml:space="preserve">Sukladno Odluci Gradskog vijeća od 16.01.2024 . određena je ekonomska cijena u iznosu od  </w:t>
      </w:r>
      <w:r w:rsidR="008B0D3D" w:rsidRPr="008B0D3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350</w:t>
      </w:r>
      <w:r w:rsidRPr="008B0D3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EUR</w:t>
      </w:r>
      <w:r w:rsidR="00357D6B" w:rsidRPr="008B0D3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za jaslički program i </w:t>
      </w:r>
      <w:r w:rsidRPr="008B0D3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8B0D3D" w:rsidRPr="008B0D3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337</w:t>
      </w:r>
      <w:r w:rsidR="00357D6B" w:rsidRPr="008B0D3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EUR za vrtićki program</w:t>
      </w:r>
      <w:r w:rsidR="00357D6B" w:rsidRPr="000A57D9">
        <w:rPr>
          <w:rFonts w:ascii="Times New Roman" w:hAnsi="Times New Roman" w:cs="Times New Roman"/>
          <w:sz w:val="24"/>
          <w:szCs w:val="24"/>
        </w:rPr>
        <w:t>.</w:t>
      </w:r>
    </w:p>
    <w:p w:rsidR="00357D6B" w:rsidRPr="008B0D3D" w:rsidRDefault="00357D6B" w:rsidP="00F87C99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A57D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Grad Ludbreg u ekonomskoj cijeni sudjeluje u iznosu od </w:t>
      </w:r>
      <w:r w:rsidR="008B0D3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8B0D3D" w:rsidRPr="008B0D3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257</w:t>
      </w:r>
      <w:r w:rsidRPr="008B0D3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EUR</w:t>
      </w:r>
      <w:r w:rsidRPr="000A57D9">
        <w:rPr>
          <w:rFonts w:ascii="Times New Roman" w:hAnsi="Times New Roman" w:cs="Times New Roman"/>
          <w:sz w:val="24"/>
          <w:szCs w:val="24"/>
        </w:rPr>
        <w:t xml:space="preserve"> </w:t>
      </w:r>
      <w:r w:rsidR="008B0D3D">
        <w:rPr>
          <w:rFonts w:ascii="Times New Roman" w:hAnsi="Times New Roman" w:cs="Times New Roman"/>
          <w:sz w:val="24"/>
          <w:szCs w:val="24"/>
        </w:rPr>
        <w:t xml:space="preserve"> </w:t>
      </w:r>
      <w:r w:rsidRPr="000A57D9">
        <w:rPr>
          <w:rFonts w:ascii="Times New Roman" w:hAnsi="Times New Roman" w:cs="Times New Roman"/>
          <w:sz w:val="24"/>
          <w:szCs w:val="24"/>
        </w:rPr>
        <w:t xml:space="preserve">po djetetu, </w:t>
      </w:r>
      <w:r w:rsidRPr="008B0D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a cijena za roditelje/skrbnike</w:t>
      </w:r>
      <w:r w:rsidRPr="008B0D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B0D3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93 EUR za primarni jaslički program i 80 EUR za primarni vrtićki program.</w:t>
      </w:r>
    </w:p>
    <w:p w:rsidR="00357D6B" w:rsidRDefault="00357D6B" w:rsidP="00F87C99">
      <w:pPr>
        <w:rPr>
          <w:rFonts w:ascii="Times New Roman" w:hAnsi="Times New Roman" w:cs="Times New Roman"/>
          <w:sz w:val="24"/>
          <w:szCs w:val="24"/>
        </w:rPr>
      </w:pPr>
      <w:r w:rsidRPr="000A57D9">
        <w:rPr>
          <w:rFonts w:ascii="Times New Roman" w:hAnsi="Times New Roman" w:cs="Times New Roman"/>
          <w:sz w:val="24"/>
          <w:szCs w:val="24"/>
        </w:rPr>
        <w:t>Roditelji čija su primanja ispod</w:t>
      </w:r>
      <w:r w:rsidR="000A57D9" w:rsidRPr="000A57D9">
        <w:rPr>
          <w:rFonts w:ascii="Times New Roman" w:hAnsi="Times New Roman" w:cs="Times New Roman"/>
          <w:sz w:val="24"/>
          <w:szCs w:val="24"/>
        </w:rPr>
        <w:t xml:space="preserve"> 207 EUR po članu, ukupnih prihoda svih članova obitelji, mogu za sufinanciranje zatražiti pomoć Socijalnog vijeća</w:t>
      </w:r>
      <w:r w:rsidR="000A57D9">
        <w:rPr>
          <w:rFonts w:ascii="Times New Roman" w:hAnsi="Times New Roman" w:cs="Times New Roman"/>
          <w:sz w:val="24"/>
          <w:szCs w:val="24"/>
        </w:rPr>
        <w:t xml:space="preserve"> grada Ludbrega.</w:t>
      </w:r>
    </w:p>
    <w:p w:rsidR="00023A2D" w:rsidRDefault="000A57D9" w:rsidP="00F87C99">
      <w:pPr>
        <w:rPr>
          <w:rFonts w:ascii="Times New Roman" w:hAnsi="Times New Roman" w:cs="Times New Roman"/>
          <w:sz w:val="24"/>
          <w:szCs w:val="24"/>
        </w:rPr>
      </w:pPr>
      <w:r w:rsidRPr="00C93B56">
        <w:rPr>
          <w:rFonts w:ascii="Times New Roman" w:hAnsi="Times New Roman" w:cs="Times New Roman"/>
          <w:sz w:val="24"/>
          <w:szCs w:val="24"/>
          <w:u w:val="single"/>
        </w:rPr>
        <w:t>Roditelji</w:t>
      </w:r>
      <w:r w:rsidR="00C93B56">
        <w:rPr>
          <w:rFonts w:ascii="Times New Roman" w:hAnsi="Times New Roman" w:cs="Times New Roman"/>
          <w:sz w:val="24"/>
          <w:szCs w:val="24"/>
          <w:u w:val="single"/>
        </w:rPr>
        <w:t>/skrbnici</w:t>
      </w:r>
      <w:r w:rsidRPr="00C93B56">
        <w:rPr>
          <w:rFonts w:ascii="Times New Roman" w:hAnsi="Times New Roman" w:cs="Times New Roman"/>
          <w:sz w:val="24"/>
          <w:szCs w:val="24"/>
          <w:u w:val="single"/>
        </w:rPr>
        <w:t xml:space="preserve"> imaju pravo na umanjenje cijene zbog korištenja godišnjeg odmora</w:t>
      </w:r>
      <w:r>
        <w:rPr>
          <w:rFonts w:ascii="Times New Roman" w:hAnsi="Times New Roman" w:cs="Times New Roman"/>
          <w:sz w:val="24"/>
          <w:szCs w:val="24"/>
        </w:rPr>
        <w:t xml:space="preserve"> (najviše 4 tjedna (20 dana) ako su ga najavili</w:t>
      </w:r>
      <w:r w:rsidR="00C93B56">
        <w:rPr>
          <w:rFonts w:ascii="Times New Roman" w:hAnsi="Times New Roman" w:cs="Times New Roman"/>
          <w:sz w:val="24"/>
          <w:szCs w:val="24"/>
        </w:rPr>
        <w:t xml:space="preserve"> predajući obrazac o korištenju godišnjeg odmora (stoji na policama kod oglasne ploče na ulazu) odgojiteljima u skupini, iznos umanjenja po danu je 1,59EUR. Obračun se izvršava nakon završetka godišnjeg odmora djeteta i predaje evidencijskih lista skupine koju dijete</w:t>
      </w:r>
      <w:r w:rsidR="00023A2D">
        <w:rPr>
          <w:rFonts w:ascii="Times New Roman" w:hAnsi="Times New Roman" w:cs="Times New Roman"/>
          <w:sz w:val="24"/>
          <w:szCs w:val="24"/>
        </w:rPr>
        <w:t>.</w:t>
      </w:r>
    </w:p>
    <w:p w:rsidR="00F10933" w:rsidRDefault="00C93B56" w:rsidP="00F87C99">
      <w:pPr>
        <w:rPr>
          <w:rFonts w:ascii="Times New Roman" w:hAnsi="Times New Roman" w:cs="Times New Roman"/>
          <w:sz w:val="24"/>
          <w:szCs w:val="24"/>
        </w:rPr>
      </w:pPr>
      <w:r w:rsidRPr="00C93B56">
        <w:rPr>
          <w:rFonts w:ascii="Times New Roman" w:hAnsi="Times New Roman" w:cs="Times New Roman"/>
          <w:sz w:val="24"/>
          <w:szCs w:val="24"/>
          <w:u w:val="single"/>
        </w:rPr>
        <w:t>Roditelji/skrbnici imaju pravo na umanjenje cijene ako je dijete duže bolesno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1A3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ili više dana</w:t>
      </w:r>
      <w:r w:rsidR="00B81A31">
        <w:rPr>
          <w:rFonts w:ascii="Times New Roman" w:hAnsi="Times New Roman" w:cs="Times New Roman"/>
          <w:sz w:val="24"/>
          <w:szCs w:val="24"/>
        </w:rPr>
        <w:t xml:space="preserve"> TIJEKOM JEDNOG MJESECA </w:t>
      </w:r>
      <w:r>
        <w:rPr>
          <w:rFonts w:ascii="Times New Roman" w:hAnsi="Times New Roman" w:cs="Times New Roman"/>
          <w:sz w:val="24"/>
          <w:szCs w:val="24"/>
        </w:rPr>
        <w:t>uz predočenje liječničke iskaznice koja ima datum iz</w:t>
      </w:r>
      <w:r w:rsidR="0061110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stanka, te potpis i pečat liječnika</w:t>
      </w:r>
      <w:r w:rsidR="00B81A31">
        <w:rPr>
          <w:rFonts w:ascii="Times New Roman" w:hAnsi="Times New Roman" w:cs="Times New Roman"/>
          <w:sz w:val="24"/>
          <w:szCs w:val="24"/>
        </w:rPr>
        <w:t xml:space="preserve">, </w:t>
      </w:r>
      <w:r w:rsidR="006C3322">
        <w:rPr>
          <w:rFonts w:ascii="Times New Roman" w:hAnsi="Times New Roman" w:cs="Times New Roman"/>
          <w:sz w:val="24"/>
          <w:szCs w:val="24"/>
        </w:rPr>
        <w:t xml:space="preserve">te </w:t>
      </w:r>
      <w:r w:rsidR="00B81A31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 xml:space="preserve"> završetku bolesti i predaji evidencijskih lista skupin</w:t>
      </w:r>
      <w:r w:rsidR="00B81A31">
        <w:rPr>
          <w:rFonts w:ascii="Times New Roman" w:hAnsi="Times New Roman" w:cs="Times New Roman"/>
          <w:sz w:val="24"/>
          <w:szCs w:val="24"/>
        </w:rPr>
        <w:t>e koju dijete polazi. Uplatnica za taj mjesec u kojem je dije</w:t>
      </w:r>
      <w:r w:rsidR="000B4F54">
        <w:rPr>
          <w:rFonts w:ascii="Times New Roman" w:hAnsi="Times New Roman" w:cs="Times New Roman"/>
          <w:sz w:val="24"/>
          <w:szCs w:val="24"/>
        </w:rPr>
        <w:t>te bilo odsutno zbog duže</w:t>
      </w:r>
      <w:r w:rsidR="00B81A31">
        <w:rPr>
          <w:rFonts w:ascii="Times New Roman" w:hAnsi="Times New Roman" w:cs="Times New Roman"/>
          <w:sz w:val="24"/>
          <w:szCs w:val="24"/>
        </w:rPr>
        <w:t xml:space="preserve"> </w:t>
      </w:r>
      <w:r w:rsidR="000B4F54">
        <w:rPr>
          <w:rFonts w:ascii="Times New Roman" w:hAnsi="Times New Roman" w:cs="Times New Roman"/>
          <w:sz w:val="24"/>
          <w:szCs w:val="24"/>
        </w:rPr>
        <w:t xml:space="preserve"> bolesti </w:t>
      </w:r>
      <w:r w:rsidR="00B81A31">
        <w:rPr>
          <w:rFonts w:ascii="Times New Roman" w:hAnsi="Times New Roman" w:cs="Times New Roman"/>
          <w:sz w:val="24"/>
          <w:szCs w:val="24"/>
        </w:rPr>
        <w:t xml:space="preserve"> umanjuje se za 50% od utvrđenog iznosa koji roditelj plaća kada dijete polazi vrtić.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933" w:rsidRDefault="00C93B56" w:rsidP="00F87C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Uplatnice se nalaze u džepićima za uplatnice u garderobi svake skupine</w:t>
      </w:r>
      <w:r w:rsidR="000B4F54">
        <w:rPr>
          <w:rFonts w:ascii="Times New Roman" w:hAnsi="Times New Roman" w:cs="Times New Roman"/>
          <w:sz w:val="24"/>
          <w:szCs w:val="24"/>
        </w:rPr>
        <w:t xml:space="preserve"> ili ih dostavljamo e-</w:t>
      </w:r>
      <w:proofErr w:type="spellStart"/>
      <w:r w:rsidR="000B4F54">
        <w:rPr>
          <w:rFonts w:ascii="Times New Roman" w:hAnsi="Times New Roman" w:cs="Times New Roman"/>
          <w:sz w:val="24"/>
          <w:szCs w:val="24"/>
        </w:rPr>
        <w:t>mailom</w:t>
      </w:r>
      <w:proofErr w:type="spellEnd"/>
      <w:r w:rsidR="000B4F54">
        <w:rPr>
          <w:rFonts w:ascii="Times New Roman" w:hAnsi="Times New Roman" w:cs="Times New Roman"/>
          <w:sz w:val="24"/>
          <w:szCs w:val="24"/>
        </w:rPr>
        <w:t>.</w:t>
      </w:r>
    </w:p>
    <w:p w:rsidR="00C93B56" w:rsidRPr="00722B3E" w:rsidRDefault="00F10933" w:rsidP="00F87C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B3E">
        <w:rPr>
          <w:rFonts w:ascii="Times New Roman" w:hAnsi="Times New Roman" w:cs="Times New Roman"/>
          <w:b/>
          <w:bCs/>
          <w:sz w:val="24"/>
          <w:szCs w:val="24"/>
        </w:rPr>
        <w:t xml:space="preserve">Molimo Vas da upišete e-mail adresu ukoliko želite da Vam pošaljemo uplatnicu i zaokružite </w:t>
      </w:r>
    </w:p>
    <w:p w:rsidR="00F10933" w:rsidRPr="00722B3E" w:rsidRDefault="00F10933" w:rsidP="00F87C9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2B3E">
        <w:rPr>
          <w:rFonts w:ascii="Times New Roman" w:hAnsi="Times New Roman" w:cs="Times New Roman"/>
          <w:b/>
          <w:bCs/>
          <w:sz w:val="24"/>
          <w:szCs w:val="24"/>
        </w:rPr>
        <w:t>Želim primati uplatnice putem e-</w:t>
      </w:r>
      <w:proofErr w:type="spellStart"/>
      <w:r w:rsidRPr="00722B3E">
        <w:rPr>
          <w:rFonts w:ascii="Times New Roman" w:hAnsi="Times New Roman" w:cs="Times New Roman"/>
          <w:b/>
          <w:bCs/>
          <w:sz w:val="24"/>
          <w:szCs w:val="24"/>
        </w:rPr>
        <w:t>maila</w:t>
      </w:r>
      <w:proofErr w:type="spellEnd"/>
      <w:r w:rsidRPr="00722B3E">
        <w:rPr>
          <w:rFonts w:ascii="Times New Roman" w:hAnsi="Times New Roman" w:cs="Times New Roman"/>
          <w:b/>
          <w:bCs/>
          <w:sz w:val="24"/>
          <w:szCs w:val="24"/>
        </w:rPr>
        <w:t>:    DA/NE</w:t>
      </w:r>
    </w:p>
    <w:p w:rsidR="00722B3E" w:rsidRDefault="00F10933">
      <w:pPr>
        <w:rPr>
          <w:rFonts w:ascii="Times New Roman" w:hAnsi="Times New Roman" w:cs="Times New Roman"/>
          <w:sz w:val="24"/>
          <w:szCs w:val="24"/>
        </w:rPr>
      </w:pPr>
      <w:r w:rsidRPr="00722B3E">
        <w:rPr>
          <w:rFonts w:ascii="Times New Roman" w:hAnsi="Times New Roman" w:cs="Times New Roman"/>
          <w:b/>
          <w:bCs/>
          <w:sz w:val="24"/>
          <w:szCs w:val="24"/>
        </w:rPr>
        <w:t>E -mail adresa roditelja/skrbnika</w:t>
      </w:r>
      <w:r>
        <w:rPr>
          <w:rFonts w:ascii="Times New Roman" w:hAnsi="Times New Roman" w:cs="Times New Roman"/>
          <w:sz w:val="24"/>
          <w:szCs w:val="24"/>
        </w:rPr>
        <w:t>: __________________________________________</w:t>
      </w:r>
    </w:p>
    <w:p w:rsidR="005F1509" w:rsidRPr="000A57D9" w:rsidRDefault="005F1509">
      <w:pPr>
        <w:rPr>
          <w:rFonts w:ascii="Times New Roman" w:hAnsi="Times New Roman" w:cs="Times New Roman"/>
          <w:sz w:val="24"/>
          <w:szCs w:val="24"/>
        </w:rPr>
      </w:pPr>
      <w:r w:rsidRPr="000A57D9">
        <w:rPr>
          <w:rFonts w:ascii="Times New Roman" w:hAnsi="Times New Roman" w:cs="Times New Roman"/>
          <w:sz w:val="24"/>
          <w:szCs w:val="24"/>
        </w:rPr>
        <w:t xml:space="preserve">Roditelji/ skrbnici djece iz drugih općina koji nemaju prebivalište na području grada Ludbrega, plaćaju punu </w:t>
      </w:r>
      <w:r w:rsidR="00357D6B" w:rsidRPr="000A57D9">
        <w:rPr>
          <w:rFonts w:ascii="Times New Roman" w:hAnsi="Times New Roman" w:cs="Times New Roman"/>
          <w:sz w:val="24"/>
          <w:szCs w:val="24"/>
        </w:rPr>
        <w:t>cijenu, ili cijenu koja ovisi o sufinanciranju općine ili grada iz kojeg dolaze.</w:t>
      </w:r>
    </w:p>
    <w:p w:rsidR="008D3445" w:rsidRPr="000A57D9" w:rsidRDefault="008D3445">
      <w:pPr>
        <w:rPr>
          <w:rFonts w:ascii="Times New Roman" w:hAnsi="Times New Roman" w:cs="Times New Roman"/>
        </w:rPr>
      </w:pPr>
    </w:p>
    <w:p w:rsidR="008D3445" w:rsidRPr="000A57D9" w:rsidRDefault="008D3445">
      <w:pPr>
        <w:rPr>
          <w:rFonts w:ascii="Times New Roman" w:hAnsi="Times New Roman" w:cs="Times New Roman"/>
        </w:rPr>
      </w:pPr>
    </w:p>
    <w:p w:rsidR="008D3445" w:rsidRPr="000A57D9" w:rsidRDefault="008D3445">
      <w:pPr>
        <w:rPr>
          <w:rFonts w:ascii="Times New Roman" w:hAnsi="Times New Roman" w:cs="Times New Roman"/>
          <w:sz w:val="24"/>
          <w:szCs w:val="24"/>
        </w:rPr>
      </w:pPr>
    </w:p>
    <w:p w:rsidR="00865CAF" w:rsidRDefault="00865CAF"/>
    <w:p w:rsidR="00970447" w:rsidRDefault="00970447"/>
    <w:p w:rsidR="00970447" w:rsidRDefault="00970447"/>
    <w:sectPr w:rsidR="00970447" w:rsidSect="00EE5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5A41"/>
    <w:rsid w:val="00023A2D"/>
    <w:rsid w:val="000A57D9"/>
    <w:rsid w:val="000B4F54"/>
    <w:rsid w:val="000D309A"/>
    <w:rsid w:val="0010001A"/>
    <w:rsid w:val="00141EBE"/>
    <w:rsid w:val="001C0EDA"/>
    <w:rsid w:val="001E283D"/>
    <w:rsid w:val="002E789B"/>
    <w:rsid w:val="00357D6B"/>
    <w:rsid w:val="00473416"/>
    <w:rsid w:val="004B10A4"/>
    <w:rsid w:val="004F54EF"/>
    <w:rsid w:val="00523B26"/>
    <w:rsid w:val="005C1604"/>
    <w:rsid w:val="005F1509"/>
    <w:rsid w:val="00611102"/>
    <w:rsid w:val="006C11E6"/>
    <w:rsid w:val="006C3322"/>
    <w:rsid w:val="006F7415"/>
    <w:rsid w:val="00722B3E"/>
    <w:rsid w:val="00757D29"/>
    <w:rsid w:val="007A22E8"/>
    <w:rsid w:val="007A241E"/>
    <w:rsid w:val="00812915"/>
    <w:rsid w:val="00827DF7"/>
    <w:rsid w:val="00865CAF"/>
    <w:rsid w:val="00872DCA"/>
    <w:rsid w:val="00882B06"/>
    <w:rsid w:val="008B0D3D"/>
    <w:rsid w:val="008D3445"/>
    <w:rsid w:val="00970447"/>
    <w:rsid w:val="009D0B52"/>
    <w:rsid w:val="00A05A41"/>
    <w:rsid w:val="00A54871"/>
    <w:rsid w:val="00A675CE"/>
    <w:rsid w:val="00A97F21"/>
    <w:rsid w:val="00B01BF1"/>
    <w:rsid w:val="00B81A31"/>
    <w:rsid w:val="00C269B8"/>
    <w:rsid w:val="00C93B56"/>
    <w:rsid w:val="00CE3712"/>
    <w:rsid w:val="00DF2644"/>
    <w:rsid w:val="00ED0FBD"/>
    <w:rsid w:val="00EE5F37"/>
    <w:rsid w:val="00F10933"/>
    <w:rsid w:val="00F87C99"/>
    <w:rsid w:val="00FA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F3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5A41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05A41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A05A4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5A4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5A4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5A4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5A4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1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1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radostludbre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6BDF-A7B6-4746-B56D-15788514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radost</cp:lastModifiedBy>
  <cp:revision>2</cp:revision>
  <cp:lastPrinted>2025-02-20T10:03:00Z</cp:lastPrinted>
  <dcterms:created xsi:type="dcterms:W3CDTF">2025-03-27T07:57:00Z</dcterms:created>
  <dcterms:modified xsi:type="dcterms:W3CDTF">2025-03-27T07:57:00Z</dcterms:modified>
</cp:coreProperties>
</file>